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090F1" w14:textId="77777777" w:rsidR="005A1DC1" w:rsidRPr="007E49FF" w:rsidRDefault="00D97228" w:rsidP="007E49FF">
      <w:pPr>
        <w:spacing w:after="0" w:line="360" w:lineRule="auto"/>
        <w:rPr>
          <w:rFonts w:ascii="Open Sans" w:eastAsia="Calibri" w:hAnsi="Open Sans" w:cs="Open Sans"/>
          <w:bCs/>
          <w:color w:val="FF0000"/>
          <w:sz w:val="24"/>
          <w:szCs w:val="24"/>
        </w:rPr>
      </w:pPr>
      <w:r w:rsidRPr="007E49FF">
        <w:rPr>
          <w:rFonts w:ascii="Open Sans" w:hAnsi="Open Sans" w:cs="Open Sans"/>
          <w:b/>
          <w:sz w:val="24"/>
          <w:szCs w:val="24"/>
        </w:rPr>
        <w:t>Załącznik Nr 3</w:t>
      </w:r>
    </w:p>
    <w:p w14:paraId="00254B84" w14:textId="2BA3E799" w:rsidR="00AC7FD1" w:rsidRPr="007E49FF" w:rsidRDefault="00842EC6" w:rsidP="007E49FF">
      <w:pPr>
        <w:spacing w:after="0" w:line="360" w:lineRule="auto"/>
        <w:rPr>
          <w:rFonts w:ascii="Open Sans" w:hAnsi="Open Sans" w:cs="Open Sans"/>
          <w:color w:val="000000"/>
          <w:sz w:val="24"/>
          <w:szCs w:val="24"/>
          <w:lang w:eastAsia="pl-PL"/>
        </w:rPr>
      </w:pPr>
      <w:r w:rsidRPr="007E49FF">
        <w:rPr>
          <w:rFonts w:ascii="Open Sans" w:hAnsi="Open Sans" w:cs="Open Sans"/>
          <w:color w:val="000000"/>
          <w:sz w:val="24"/>
          <w:szCs w:val="24"/>
          <w:lang w:eastAsia="pl-PL"/>
        </w:rPr>
        <w:t xml:space="preserve">do Zapytania ofertowego prowadzonego w oparciu o Procedurę udzielania zamówień na dostawy, usługi i roboty budowlane realizowane w ramach projektu „Rozwój miejskiej infrastruktury ciepłowniczej w Tarnowie poprzez modernizację sieci </w:t>
      </w:r>
      <w:r w:rsidR="00C951BC" w:rsidRPr="007E49FF">
        <w:rPr>
          <w:rFonts w:ascii="Open Sans" w:hAnsi="Open Sans" w:cs="Open Sans"/>
          <w:color w:val="000000"/>
          <w:sz w:val="24"/>
          <w:szCs w:val="24"/>
          <w:lang w:eastAsia="pl-PL"/>
        </w:rPr>
        <w:br/>
      </w:r>
      <w:r w:rsidRPr="007E49FF">
        <w:rPr>
          <w:rFonts w:ascii="Open Sans" w:hAnsi="Open Sans" w:cs="Open Sans"/>
          <w:color w:val="000000"/>
          <w:sz w:val="24"/>
          <w:szCs w:val="24"/>
          <w:lang w:eastAsia="pl-PL"/>
        </w:rPr>
        <w:t xml:space="preserve">i węzłów cieplnych w latach 2026-2029” </w:t>
      </w:r>
      <w:r w:rsidR="005A1DC1" w:rsidRPr="007E49FF">
        <w:rPr>
          <w:rFonts w:ascii="Open Sans" w:hAnsi="Open Sans" w:cs="Open Sans"/>
          <w:b/>
          <w:color w:val="000000"/>
          <w:sz w:val="24"/>
          <w:szCs w:val="24"/>
          <w:lang w:eastAsia="pl-PL"/>
        </w:rPr>
        <w:t xml:space="preserve">na </w:t>
      </w:r>
      <w:r w:rsidR="00BA1A6E" w:rsidRPr="007E49FF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 xml:space="preserve">zakup usługi transportowej – </w:t>
      </w:r>
      <w:r w:rsidR="00BA1A6E" w:rsidRPr="007E49FF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wynajem samochodów ciężarowych wraz</w:t>
      </w:r>
      <w:r w:rsidR="00C951BC" w:rsidRPr="007E49FF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br/>
      </w:r>
      <w:r w:rsidR="00BA1A6E" w:rsidRPr="007E49FF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z kierowcą (</w:t>
      </w:r>
      <w:r w:rsidRPr="007E49FF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FZO</w:t>
      </w:r>
      <w:r w:rsidR="00BA1A6E" w:rsidRPr="007E49FF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/</w:t>
      </w:r>
      <w:r w:rsidR="006B1EE0" w:rsidRPr="007E49FF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19</w:t>
      </w:r>
      <w:r w:rsidR="00BA1A6E" w:rsidRPr="007E49FF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/202</w:t>
      </w:r>
      <w:r w:rsidR="001253AE" w:rsidRPr="007E49FF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6</w:t>
      </w:r>
      <w:r w:rsidR="00BA1A6E" w:rsidRPr="007E49FF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/U)</w:t>
      </w:r>
      <w:r w:rsidR="004613B0" w:rsidRPr="007E49FF">
        <w:rPr>
          <w:rFonts w:ascii="Open Sans" w:hAnsi="Open Sans" w:cs="Open Sans"/>
          <w:b/>
          <w:bCs/>
          <w:sz w:val="24"/>
          <w:szCs w:val="24"/>
        </w:rPr>
        <w:t xml:space="preserve"> </w:t>
      </w:r>
      <w:r w:rsidR="005A1DC1" w:rsidRPr="007E49FF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>– formularz podstawowy.</w:t>
      </w:r>
    </w:p>
    <w:tbl>
      <w:tblPr>
        <w:tblW w:w="1257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4578"/>
        <w:gridCol w:w="160"/>
        <w:gridCol w:w="1240"/>
        <w:gridCol w:w="3220"/>
        <w:gridCol w:w="1500"/>
        <w:gridCol w:w="1062"/>
        <w:gridCol w:w="298"/>
      </w:tblGrid>
      <w:tr w:rsidR="00711B26" w:rsidRPr="007E49FF" w14:paraId="7762ABF2" w14:textId="77777777" w:rsidTr="00711B26">
        <w:trPr>
          <w:gridAfter w:val="1"/>
          <w:wAfter w:w="298" w:type="dxa"/>
          <w:trHeight w:val="189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F345D" w14:textId="77777777" w:rsidR="00711B26" w:rsidRPr="007E49FF" w:rsidRDefault="00711B26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894BF" w14:textId="77777777" w:rsidR="00711B26" w:rsidRPr="007E49FF" w:rsidRDefault="00711B26" w:rsidP="007E49FF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 xml:space="preserve">Nazwa(y) Wykonawcy(ów) </w:t>
            </w:r>
            <w:r w:rsidRPr="007E49FF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br/>
              <w:t>(w przypadku składania oferty przez Wykonawców występujących wspólnie podać nazwy (firmy) z dopiskiem LIDER przy nazwie lidera konsorcjum)</w:t>
            </w:r>
          </w:p>
        </w:tc>
        <w:tc>
          <w:tcPr>
            <w:tcW w:w="71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F4FBB" w14:textId="77777777" w:rsidR="00711B26" w:rsidRPr="007E49FF" w:rsidRDefault="00711B26" w:rsidP="007E49FF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>Adres(y) Wykonawcy(ów)</w:t>
            </w:r>
            <w:r w:rsidRPr="007E49FF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br/>
              <w:t>(NIP/PESEL; KRS/</w:t>
            </w:r>
            <w:proofErr w:type="spellStart"/>
            <w:r w:rsidRPr="007E49FF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>CEiDG</w:t>
            </w:r>
            <w:proofErr w:type="spellEnd"/>
            <w:r w:rsidRPr="007E49FF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>)</w:t>
            </w:r>
            <w:r w:rsidRPr="007E49FF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br/>
              <w:t xml:space="preserve">   (w przypadku składania oferty przez Wykonawców występujących wspólnie podać nazwy (firmy) i dokładne adresy wszystkich podmiotów)</w:t>
            </w:r>
          </w:p>
        </w:tc>
      </w:tr>
      <w:tr w:rsidR="00711B26" w:rsidRPr="007E49FF" w14:paraId="1C434C43" w14:textId="77777777" w:rsidTr="00711B26">
        <w:trPr>
          <w:gridAfter w:val="1"/>
          <w:wAfter w:w="298" w:type="dxa"/>
          <w:trHeight w:val="59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B5C26" w14:textId="77777777" w:rsidR="00711B26" w:rsidRPr="007E49FF" w:rsidRDefault="00711B26" w:rsidP="007E49FF">
            <w:pPr>
              <w:spacing w:after="0" w:line="36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AF3BF" w14:textId="77777777" w:rsidR="00711B26" w:rsidRPr="007E49FF" w:rsidRDefault="00711B26" w:rsidP="007E49FF">
            <w:pPr>
              <w:spacing w:after="0" w:line="36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1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5CD57" w14:textId="77777777" w:rsidR="00711B26" w:rsidRPr="007E49FF" w:rsidRDefault="00711B26" w:rsidP="007E49FF">
            <w:pPr>
              <w:spacing w:after="0" w:line="36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711B26" w:rsidRPr="007E49FF" w14:paraId="2D0EEE11" w14:textId="77777777" w:rsidTr="00711B26">
        <w:trPr>
          <w:gridAfter w:val="1"/>
          <w:wAfter w:w="298" w:type="dxa"/>
          <w:trHeight w:val="69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16F05" w14:textId="77777777" w:rsidR="00711B26" w:rsidRPr="007E49FF" w:rsidRDefault="00711B26" w:rsidP="007E49FF">
            <w:pPr>
              <w:spacing w:after="0" w:line="36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CF3FF" w14:textId="77777777" w:rsidR="00711B26" w:rsidRPr="007E49FF" w:rsidRDefault="00711B26" w:rsidP="007E49FF">
            <w:pPr>
              <w:spacing w:after="0" w:line="36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1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96E07" w14:textId="77777777" w:rsidR="00711B26" w:rsidRPr="007E49FF" w:rsidRDefault="00711B26" w:rsidP="007E49FF">
            <w:pPr>
              <w:spacing w:after="0" w:line="36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711B26" w:rsidRPr="007E49FF" w14:paraId="1C98BA21" w14:textId="77777777" w:rsidTr="00711B26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CFCEC1" w14:textId="77777777" w:rsidR="00711B26" w:rsidRPr="007E49FF" w:rsidRDefault="00711B26" w:rsidP="007E49FF">
            <w:pPr>
              <w:spacing w:after="0" w:line="36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3B8E04" w14:textId="77777777" w:rsidR="00711B26" w:rsidRPr="007E49FF" w:rsidRDefault="00711B26" w:rsidP="007E49FF">
            <w:pPr>
              <w:spacing w:after="0" w:line="360" w:lineRule="auto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C4095F" w14:textId="77777777" w:rsidR="00711B26" w:rsidRPr="007E49FF" w:rsidRDefault="00711B26" w:rsidP="007E49FF">
            <w:pPr>
              <w:spacing w:after="0" w:line="360" w:lineRule="auto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A833C9" w14:textId="77777777" w:rsidR="00711B26" w:rsidRPr="007E49FF" w:rsidRDefault="00711B26" w:rsidP="007E49FF">
            <w:pPr>
              <w:spacing w:after="0" w:line="360" w:lineRule="auto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D7A1A6" w14:textId="77777777" w:rsidR="00711B26" w:rsidRPr="007E49FF" w:rsidRDefault="00711B26" w:rsidP="007E49FF">
            <w:pPr>
              <w:spacing w:after="0" w:line="360" w:lineRule="auto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1526B" w14:textId="77777777" w:rsidR="00711B26" w:rsidRPr="007E49FF" w:rsidRDefault="00711B26" w:rsidP="007E49FF">
            <w:pPr>
              <w:spacing w:after="0" w:line="360" w:lineRule="auto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A3A90A" w14:textId="77777777" w:rsidR="00711B26" w:rsidRPr="007E49FF" w:rsidRDefault="00711B26" w:rsidP="007E49FF">
            <w:pPr>
              <w:spacing w:after="0" w:line="360" w:lineRule="auto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</w:p>
        </w:tc>
      </w:tr>
      <w:tr w:rsidR="00711B26" w:rsidRPr="007E49FF" w14:paraId="50D9B315" w14:textId="77777777" w:rsidTr="007E49FF">
        <w:trPr>
          <w:gridAfter w:val="1"/>
          <w:wAfter w:w="298" w:type="dxa"/>
          <w:trHeight w:val="1031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294122" w14:textId="77777777" w:rsidR="00711B26" w:rsidRPr="007E49FF" w:rsidRDefault="00711B26" w:rsidP="007E49FF">
            <w:pPr>
              <w:spacing w:after="0" w:line="360" w:lineRule="auto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47139" w14:textId="5E065421" w:rsidR="00711B26" w:rsidRPr="007E49FF" w:rsidRDefault="00711B26" w:rsidP="007E49FF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 xml:space="preserve">Osoba uprawniona do kontaktów (Imię </w:t>
            </w:r>
            <w:r w:rsidRPr="007E49FF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br/>
              <w:t>i nazwisko):</w:t>
            </w:r>
          </w:p>
        </w:tc>
        <w:tc>
          <w:tcPr>
            <w:tcW w:w="71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5034" w14:textId="77777777" w:rsidR="00711B26" w:rsidRPr="007E49FF" w:rsidRDefault="00711B26" w:rsidP="007E49FF">
            <w:pPr>
              <w:spacing w:after="0" w:line="36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711B26" w:rsidRPr="007E49FF" w14:paraId="24D59640" w14:textId="77777777" w:rsidTr="00711B26">
        <w:trPr>
          <w:gridAfter w:val="1"/>
          <w:wAfter w:w="298" w:type="dxa"/>
          <w:trHeight w:val="87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B7FE73" w14:textId="77777777" w:rsidR="00711B26" w:rsidRPr="007E49FF" w:rsidRDefault="00711B26" w:rsidP="007E49FF">
            <w:pPr>
              <w:spacing w:after="0" w:line="36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9691B" w14:textId="77777777" w:rsidR="00711B26" w:rsidRPr="007E49FF" w:rsidRDefault="00711B26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>Nr telefonu:</w:t>
            </w:r>
          </w:p>
        </w:tc>
        <w:tc>
          <w:tcPr>
            <w:tcW w:w="71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1F6CA" w14:textId="77777777" w:rsidR="00711B26" w:rsidRPr="007E49FF" w:rsidRDefault="00711B26" w:rsidP="007E49FF">
            <w:pPr>
              <w:spacing w:after="0" w:line="36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711B26" w:rsidRPr="007E49FF" w14:paraId="5CC6C6AE" w14:textId="77777777" w:rsidTr="00711B26">
        <w:trPr>
          <w:gridAfter w:val="1"/>
          <w:wAfter w:w="298" w:type="dxa"/>
          <w:trHeight w:val="986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F1DA43" w14:textId="77777777" w:rsidR="00711B26" w:rsidRPr="007E49FF" w:rsidRDefault="00711B26" w:rsidP="007E49FF">
            <w:pPr>
              <w:spacing w:after="0" w:line="36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FAFB" w14:textId="77777777" w:rsidR="00711B26" w:rsidRPr="007E49FF" w:rsidRDefault="00711B26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>Adres-email:</w:t>
            </w:r>
          </w:p>
        </w:tc>
        <w:tc>
          <w:tcPr>
            <w:tcW w:w="71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4353" w14:textId="77777777" w:rsidR="00711B26" w:rsidRPr="007E49FF" w:rsidRDefault="00711B26" w:rsidP="007E49FF">
            <w:pPr>
              <w:spacing w:after="0" w:line="36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</w:tbl>
    <w:p w14:paraId="50C0E10B" w14:textId="77777777" w:rsidR="00711B26" w:rsidRPr="007E49FF" w:rsidRDefault="00711B26" w:rsidP="007E49FF">
      <w:pPr>
        <w:spacing w:before="120" w:after="0" w:line="360" w:lineRule="auto"/>
        <w:rPr>
          <w:rFonts w:ascii="Open Sans" w:eastAsia="Calibri" w:hAnsi="Open Sans" w:cs="Open Sans"/>
          <w:b/>
          <w:sz w:val="24"/>
          <w:szCs w:val="24"/>
        </w:rPr>
      </w:pPr>
    </w:p>
    <w:p w14:paraId="420EF536" w14:textId="77777777" w:rsidR="00107E01" w:rsidRPr="007E49FF" w:rsidRDefault="00107E01" w:rsidP="007E49FF">
      <w:pPr>
        <w:spacing w:before="240" w:after="0" w:line="360" w:lineRule="auto"/>
        <w:rPr>
          <w:rFonts w:ascii="Open Sans" w:hAnsi="Open Sans" w:cs="Open Sans"/>
          <w:b/>
          <w:sz w:val="24"/>
          <w:szCs w:val="24"/>
        </w:rPr>
      </w:pPr>
    </w:p>
    <w:p w14:paraId="31CEB1E3" w14:textId="37794313" w:rsidR="00BA1A6E" w:rsidRPr="007E49FF" w:rsidRDefault="00BA1A6E" w:rsidP="007E49FF">
      <w:pPr>
        <w:spacing w:before="240" w:after="0" w:line="360" w:lineRule="auto"/>
        <w:rPr>
          <w:rFonts w:ascii="Open Sans" w:hAnsi="Open Sans" w:cs="Open Sans"/>
          <w:b/>
          <w:sz w:val="24"/>
          <w:szCs w:val="24"/>
        </w:rPr>
      </w:pPr>
      <w:r w:rsidRPr="007E49FF">
        <w:rPr>
          <w:rFonts w:ascii="Open Sans" w:hAnsi="Open Sans" w:cs="Open Sans"/>
          <w:b/>
          <w:sz w:val="24"/>
          <w:szCs w:val="24"/>
        </w:rPr>
        <w:t xml:space="preserve">Zadanie nr 1 - patrz 3.3.1. </w:t>
      </w:r>
      <w:r w:rsidR="00842EC6" w:rsidRPr="007E49FF">
        <w:rPr>
          <w:rFonts w:ascii="Open Sans" w:hAnsi="Open Sans" w:cs="Open Sans"/>
          <w:b/>
          <w:sz w:val="24"/>
          <w:szCs w:val="24"/>
        </w:rPr>
        <w:t>Zapytania ofertowego</w:t>
      </w:r>
    </w:p>
    <w:p w14:paraId="618B2E60" w14:textId="3654D2AF" w:rsidR="00BA1A6E" w:rsidRPr="007E49FF" w:rsidRDefault="00BA1A6E" w:rsidP="007E49FF">
      <w:pPr>
        <w:spacing w:after="0" w:line="360" w:lineRule="auto"/>
        <w:rPr>
          <w:rFonts w:ascii="Open Sans" w:hAnsi="Open Sans" w:cs="Open Sans"/>
          <w:sz w:val="24"/>
          <w:szCs w:val="24"/>
        </w:rPr>
      </w:pPr>
      <w:r w:rsidRPr="007E49FF">
        <w:rPr>
          <w:rFonts w:ascii="Open Sans" w:hAnsi="Open Sans" w:cs="Open Sans"/>
          <w:sz w:val="24"/>
          <w:szCs w:val="24"/>
        </w:rPr>
        <w:t xml:space="preserve">W ramach Zadania nr 1 Zamawiający podpisze umowę z Wykonawcą na </w:t>
      </w:r>
      <w:r w:rsidRPr="007E49FF">
        <w:rPr>
          <w:rFonts w:ascii="Open Sans" w:hAnsi="Open Sans" w:cs="Open Sans"/>
          <w:b/>
          <w:sz w:val="24"/>
          <w:szCs w:val="24"/>
        </w:rPr>
        <w:t>jeden</w:t>
      </w:r>
      <w:r w:rsidRPr="007E49FF">
        <w:rPr>
          <w:rFonts w:ascii="Open Sans" w:eastAsia="Arial Unicode MS" w:hAnsi="Open Sans" w:cs="Open Sans"/>
          <w:b/>
          <w:bCs/>
          <w:sz w:val="24"/>
          <w:szCs w:val="24"/>
        </w:rPr>
        <w:t xml:space="preserve"> samochód ciężarowy skrzyniowy samowyładowczy – wywrót dwustronny, o ładowności od 5 do 6,5 ton DMC </w:t>
      </w:r>
      <w:r w:rsidRPr="007E49FF">
        <w:rPr>
          <w:rFonts w:ascii="Open Sans" w:eastAsia="Arial Unicode MS" w:hAnsi="Open Sans" w:cs="Open Sans"/>
          <w:b/>
          <w:bCs/>
          <w:color w:val="FF0000"/>
          <w:sz w:val="24"/>
          <w:szCs w:val="24"/>
        </w:rPr>
        <w:t>(wraz z obsługą kierowcy posiadającego odpowiednie uprawnienia</w:t>
      </w:r>
      <w:r w:rsidRPr="007E49FF">
        <w:rPr>
          <w:rFonts w:ascii="Open Sans" w:hAnsi="Open Sans" w:cs="Open Sans"/>
          <w:b/>
          <w:color w:val="FF0000"/>
          <w:sz w:val="24"/>
          <w:szCs w:val="24"/>
        </w:rPr>
        <w:t xml:space="preserve">). </w:t>
      </w:r>
      <w:r w:rsidRPr="007E49FF">
        <w:rPr>
          <w:rFonts w:ascii="Open Sans" w:hAnsi="Open Sans" w:cs="Open Sans"/>
          <w:sz w:val="24"/>
          <w:szCs w:val="24"/>
        </w:rPr>
        <w:t>Zamawiający podpisze umowę z Wykonawcą, który złożył najkorzystniejszą ofertę dla samochodu ciężarowego od 5 do 6,5 ton DMC.</w:t>
      </w:r>
    </w:p>
    <w:p w14:paraId="41392303" w14:textId="77777777" w:rsidR="00107E01" w:rsidRPr="007E49FF" w:rsidRDefault="00107E01" w:rsidP="007E49FF">
      <w:pPr>
        <w:spacing w:after="0" w:line="360" w:lineRule="auto"/>
        <w:rPr>
          <w:rFonts w:ascii="Open Sans" w:eastAsia="Times New Roman" w:hAnsi="Open Sans" w:cs="Open Sans"/>
          <w:b/>
          <w:bCs/>
          <w:color w:val="000000"/>
          <w:sz w:val="24"/>
          <w:szCs w:val="24"/>
          <w:lang w:eastAsia="pl-PL"/>
        </w:rPr>
      </w:pPr>
    </w:p>
    <w:p w14:paraId="6398C906" w14:textId="52E1F321" w:rsidR="004202A5" w:rsidRPr="007E49FF" w:rsidRDefault="004202A5" w:rsidP="007E49FF">
      <w:pPr>
        <w:spacing w:after="0" w:line="360" w:lineRule="auto"/>
        <w:rPr>
          <w:rFonts w:ascii="Open Sans" w:eastAsia="Times New Roman" w:hAnsi="Open Sans" w:cs="Open Sans"/>
          <w:b/>
          <w:bCs/>
          <w:color w:val="000000"/>
          <w:sz w:val="24"/>
          <w:szCs w:val="24"/>
          <w:lang w:eastAsia="pl-PL"/>
        </w:rPr>
      </w:pPr>
      <w:r w:rsidRPr="007E49FF">
        <w:rPr>
          <w:rFonts w:ascii="Open Sans" w:eastAsia="Times New Roman" w:hAnsi="Open Sans" w:cs="Open Sans"/>
          <w:b/>
          <w:bCs/>
          <w:color w:val="000000"/>
          <w:sz w:val="24"/>
          <w:szCs w:val="24"/>
          <w:lang w:eastAsia="pl-PL"/>
        </w:rPr>
        <w:t>Kody CPV</w:t>
      </w:r>
    </w:p>
    <w:p w14:paraId="1B4DA2A1" w14:textId="104C7FC9" w:rsidR="00103F54" w:rsidRPr="007E49FF" w:rsidRDefault="00103F54" w:rsidP="007E49FF">
      <w:pPr>
        <w:spacing w:before="100" w:beforeAutospacing="1" w:after="100" w:afterAutospacing="1" w:line="360" w:lineRule="auto"/>
        <w:contextualSpacing/>
        <w:jc w:val="both"/>
        <w:rPr>
          <w:rFonts w:ascii="Open Sans" w:eastAsia="Times New Roman" w:hAnsi="Open Sans" w:cs="Open Sans"/>
          <w:iCs/>
          <w:sz w:val="24"/>
          <w:szCs w:val="24"/>
          <w:lang w:eastAsia="pl-PL"/>
        </w:rPr>
      </w:pPr>
      <w:r w:rsidRPr="007E49FF">
        <w:rPr>
          <w:rFonts w:ascii="Open Sans" w:eastAsia="Times New Roman" w:hAnsi="Open Sans" w:cs="Open Sans"/>
          <w:iCs/>
          <w:sz w:val="24"/>
          <w:szCs w:val="24"/>
          <w:lang w:eastAsia="pl-PL"/>
        </w:rPr>
        <w:t>60180000-3 – Wynajem pojazdów do transportu towarów wraz z kierowcą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8"/>
        <w:gridCol w:w="6961"/>
        <w:gridCol w:w="3292"/>
        <w:gridCol w:w="3292"/>
      </w:tblGrid>
      <w:tr w:rsidR="005D2734" w:rsidRPr="007E49FF" w14:paraId="2B1DB070" w14:textId="4B2701E3" w:rsidTr="005D2734">
        <w:trPr>
          <w:trHeight w:val="549"/>
          <w:jc w:val="center"/>
        </w:trPr>
        <w:tc>
          <w:tcPr>
            <w:tcW w:w="211" w:type="pct"/>
            <w:shd w:val="clear" w:color="auto" w:fill="FFC000"/>
            <w:vAlign w:val="center"/>
            <w:hideMark/>
          </w:tcPr>
          <w:p w14:paraId="337F0A18" w14:textId="19BE651A" w:rsidR="005D2734" w:rsidRPr="007E49FF" w:rsidRDefault="00107E01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hAnsi="Open Sans" w:cs="Open Sans"/>
                <w:sz w:val="24"/>
                <w:szCs w:val="24"/>
              </w:rPr>
              <w:br/>
            </w:r>
            <w:r w:rsidRPr="007E49FF">
              <w:rPr>
                <w:rFonts w:ascii="Open Sans" w:hAnsi="Open Sans" w:cs="Open Sans"/>
                <w:sz w:val="24"/>
                <w:szCs w:val="24"/>
              </w:rPr>
              <w:br/>
            </w:r>
            <w:r w:rsidR="005D2734" w:rsidRPr="007E49FF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461" w:type="pct"/>
            <w:shd w:val="clear" w:color="auto" w:fill="FFC000"/>
            <w:vAlign w:val="center"/>
            <w:hideMark/>
          </w:tcPr>
          <w:p w14:paraId="2BB2FFCE" w14:textId="77777777" w:rsidR="005D2734" w:rsidRPr="007E49FF" w:rsidRDefault="005D2734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1164" w:type="pct"/>
            <w:shd w:val="clear" w:color="auto" w:fill="FFC000"/>
            <w:vAlign w:val="center"/>
            <w:hideMark/>
          </w:tcPr>
          <w:p w14:paraId="0D0C4773" w14:textId="59D8A044" w:rsidR="005D2734" w:rsidRPr="007E49FF" w:rsidRDefault="005D2734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>Cena jednostkowa netto zł/km</w:t>
            </w:r>
          </w:p>
        </w:tc>
        <w:tc>
          <w:tcPr>
            <w:tcW w:w="1164" w:type="pct"/>
            <w:shd w:val="clear" w:color="auto" w:fill="FFC000"/>
          </w:tcPr>
          <w:p w14:paraId="328049FE" w14:textId="79FB1182" w:rsidR="005D2734" w:rsidRPr="007E49FF" w:rsidRDefault="005D2734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>Cena jednostkowa brutto zł/km</w:t>
            </w:r>
          </w:p>
        </w:tc>
      </w:tr>
      <w:tr w:rsidR="005D2734" w:rsidRPr="007E49FF" w14:paraId="65DB4F80" w14:textId="7EA357A8" w:rsidTr="005D2734">
        <w:trPr>
          <w:trHeight w:val="313"/>
          <w:jc w:val="center"/>
        </w:trPr>
        <w:tc>
          <w:tcPr>
            <w:tcW w:w="211" w:type="pct"/>
            <w:vAlign w:val="center"/>
            <w:hideMark/>
          </w:tcPr>
          <w:p w14:paraId="2D06923A" w14:textId="77777777" w:rsidR="005D2734" w:rsidRPr="007E49FF" w:rsidRDefault="005D2734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2461" w:type="pct"/>
            <w:vAlign w:val="center"/>
            <w:hideMark/>
          </w:tcPr>
          <w:p w14:paraId="7024973B" w14:textId="77777777" w:rsidR="005D2734" w:rsidRPr="007E49FF" w:rsidRDefault="005D2734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1164" w:type="pct"/>
            <w:vAlign w:val="center"/>
            <w:hideMark/>
          </w:tcPr>
          <w:p w14:paraId="46CA9C4F" w14:textId="77777777" w:rsidR="005D2734" w:rsidRPr="007E49FF" w:rsidRDefault="005D2734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C</w:t>
            </w:r>
          </w:p>
        </w:tc>
        <w:tc>
          <w:tcPr>
            <w:tcW w:w="1164" w:type="pct"/>
          </w:tcPr>
          <w:p w14:paraId="5B66C5AF" w14:textId="2FDB9613" w:rsidR="005D2734" w:rsidRPr="007E49FF" w:rsidRDefault="005D2734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D</w:t>
            </w:r>
          </w:p>
        </w:tc>
      </w:tr>
      <w:tr w:rsidR="005D2734" w:rsidRPr="007E49FF" w14:paraId="4F93FF28" w14:textId="10BABBF2" w:rsidTr="005D2734">
        <w:trPr>
          <w:trHeight w:val="352"/>
          <w:jc w:val="center"/>
        </w:trPr>
        <w:tc>
          <w:tcPr>
            <w:tcW w:w="211" w:type="pct"/>
            <w:vAlign w:val="center"/>
            <w:hideMark/>
          </w:tcPr>
          <w:p w14:paraId="2985C24F" w14:textId="77777777" w:rsidR="005D2734" w:rsidRPr="007E49FF" w:rsidRDefault="005D2734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461" w:type="pct"/>
            <w:vAlign w:val="center"/>
          </w:tcPr>
          <w:p w14:paraId="0B7C1E41" w14:textId="03B75043" w:rsidR="005D2734" w:rsidRPr="007E49FF" w:rsidRDefault="005D2734" w:rsidP="007E49FF">
            <w:pPr>
              <w:spacing w:after="0" w:line="360" w:lineRule="auto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 xml:space="preserve">Wykonanie usługi transportowej pojedynczym </w:t>
            </w:r>
            <w:r w:rsidRPr="007E49FF">
              <w:rPr>
                <w:rFonts w:ascii="Open Sans" w:hAnsi="Open Sans" w:cs="Open Sans"/>
                <w:sz w:val="24"/>
                <w:szCs w:val="24"/>
              </w:rPr>
              <w:t xml:space="preserve">samochodem ciężarowym skrzyniowym samowyładowczym – wywrót dwustronny, o ładowności od 5 do 6,5 ton DMC </w:t>
            </w:r>
            <w:r w:rsidRPr="007E49FF">
              <w:rPr>
                <w:rFonts w:ascii="Open Sans" w:hAnsi="Open Sans" w:cs="Open Sans"/>
                <w:sz w:val="24"/>
                <w:szCs w:val="24"/>
              </w:rPr>
              <w:br/>
            </w:r>
            <w:r w:rsidRPr="007E49FF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 xml:space="preserve">(z uwzględnieniem zapisów pkt. 8.3.- 8.7. Zapytania ofertowego)  </w:t>
            </w:r>
          </w:p>
        </w:tc>
        <w:tc>
          <w:tcPr>
            <w:tcW w:w="1164" w:type="pct"/>
            <w:vAlign w:val="center"/>
          </w:tcPr>
          <w:p w14:paraId="33A15704" w14:textId="77777777" w:rsidR="005D2734" w:rsidRPr="007E49FF" w:rsidRDefault="005D2734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color w:val="FF0000"/>
                <w:sz w:val="24"/>
                <w:szCs w:val="24"/>
                <w:lang w:eastAsia="pl-PL"/>
              </w:rPr>
              <w:t>……………..………..…..</w:t>
            </w:r>
          </w:p>
        </w:tc>
        <w:tc>
          <w:tcPr>
            <w:tcW w:w="1164" w:type="pct"/>
            <w:vAlign w:val="center"/>
          </w:tcPr>
          <w:p w14:paraId="66C8DF92" w14:textId="12548CDA" w:rsidR="005D2734" w:rsidRPr="007E49FF" w:rsidRDefault="005D2734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color w:val="FF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color w:val="FF0000"/>
                <w:sz w:val="24"/>
                <w:szCs w:val="24"/>
                <w:lang w:eastAsia="pl-PL"/>
              </w:rPr>
              <w:t>…………………………………………</w:t>
            </w:r>
          </w:p>
        </w:tc>
      </w:tr>
    </w:tbl>
    <w:p w14:paraId="7BB07F0A" w14:textId="77777777" w:rsidR="00DC6E2D" w:rsidRPr="007E49FF" w:rsidRDefault="00DC6E2D" w:rsidP="007E49FF">
      <w:pPr>
        <w:spacing w:before="240" w:after="0" w:line="360" w:lineRule="auto"/>
        <w:rPr>
          <w:rFonts w:ascii="Open Sans" w:hAnsi="Open Sans" w:cs="Open Sans"/>
          <w:b/>
          <w:sz w:val="24"/>
          <w:szCs w:val="24"/>
        </w:rPr>
      </w:pPr>
    </w:p>
    <w:p w14:paraId="40D5D22E" w14:textId="77777777" w:rsidR="00DC6E2D" w:rsidRPr="007E49FF" w:rsidRDefault="00DC6E2D" w:rsidP="007E49FF">
      <w:pPr>
        <w:spacing w:after="0" w:line="360" w:lineRule="auto"/>
        <w:rPr>
          <w:rFonts w:ascii="Open Sans" w:hAnsi="Open Sans" w:cs="Open Sans"/>
          <w:b/>
          <w:sz w:val="24"/>
          <w:szCs w:val="24"/>
        </w:rPr>
      </w:pPr>
    </w:p>
    <w:p w14:paraId="65ED1643" w14:textId="38568EE1" w:rsidR="00BA1A6E" w:rsidRPr="007E49FF" w:rsidRDefault="00BA1A6E" w:rsidP="007E49FF">
      <w:pPr>
        <w:spacing w:after="0" w:line="360" w:lineRule="auto"/>
        <w:rPr>
          <w:rFonts w:ascii="Open Sans" w:hAnsi="Open Sans" w:cs="Open Sans"/>
          <w:b/>
          <w:sz w:val="24"/>
          <w:szCs w:val="24"/>
        </w:rPr>
      </w:pPr>
      <w:r w:rsidRPr="007E49FF">
        <w:rPr>
          <w:rFonts w:ascii="Open Sans" w:hAnsi="Open Sans" w:cs="Open Sans"/>
          <w:b/>
          <w:sz w:val="24"/>
          <w:szCs w:val="24"/>
        </w:rPr>
        <w:t xml:space="preserve">Zadanie nr 2 - patrz 3.3.2. </w:t>
      </w:r>
      <w:r w:rsidR="00842EC6" w:rsidRPr="007E49FF">
        <w:rPr>
          <w:rFonts w:ascii="Open Sans" w:hAnsi="Open Sans" w:cs="Open Sans"/>
          <w:b/>
          <w:sz w:val="24"/>
          <w:szCs w:val="24"/>
        </w:rPr>
        <w:t>Zapytania ofertowego</w:t>
      </w:r>
    </w:p>
    <w:p w14:paraId="537BE33A" w14:textId="00F1F074" w:rsidR="00BA1A6E" w:rsidRPr="007E49FF" w:rsidRDefault="00BA1A6E" w:rsidP="007E49FF">
      <w:pPr>
        <w:spacing w:after="0" w:line="360" w:lineRule="auto"/>
        <w:rPr>
          <w:rFonts w:ascii="Open Sans" w:eastAsia="Arial Unicode MS" w:hAnsi="Open Sans" w:cs="Open Sans"/>
          <w:bCs/>
          <w:sz w:val="24"/>
          <w:szCs w:val="24"/>
        </w:rPr>
      </w:pPr>
      <w:r w:rsidRPr="007E49FF">
        <w:rPr>
          <w:rFonts w:ascii="Open Sans" w:hAnsi="Open Sans" w:cs="Open Sans"/>
          <w:sz w:val="24"/>
          <w:szCs w:val="24"/>
        </w:rPr>
        <w:t>W ramach Zadania nr 2 Zamawiający podpisze umow</w:t>
      </w:r>
      <w:r w:rsidR="00842EC6" w:rsidRPr="007E49FF">
        <w:rPr>
          <w:rFonts w:ascii="Open Sans" w:hAnsi="Open Sans" w:cs="Open Sans"/>
          <w:sz w:val="24"/>
          <w:szCs w:val="24"/>
        </w:rPr>
        <w:t>y</w:t>
      </w:r>
      <w:r w:rsidRPr="007E49FF">
        <w:rPr>
          <w:rFonts w:ascii="Open Sans" w:hAnsi="Open Sans" w:cs="Open Sans"/>
          <w:sz w:val="24"/>
          <w:szCs w:val="24"/>
        </w:rPr>
        <w:t xml:space="preserve"> z Wykonawcami na </w:t>
      </w:r>
      <w:r w:rsidR="00711B26" w:rsidRPr="007E49FF">
        <w:rPr>
          <w:rFonts w:ascii="Open Sans" w:hAnsi="Open Sans" w:cs="Open Sans"/>
          <w:b/>
          <w:sz w:val="24"/>
          <w:szCs w:val="24"/>
        </w:rPr>
        <w:t>jeden samochodów</w:t>
      </w:r>
      <w:r w:rsidRPr="007E49FF">
        <w:rPr>
          <w:rFonts w:ascii="Open Sans" w:eastAsia="Arial Unicode MS" w:hAnsi="Open Sans" w:cs="Open Sans"/>
          <w:b/>
          <w:bCs/>
          <w:sz w:val="24"/>
          <w:szCs w:val="24"/>
        </w:rPr>
        <w:t xml:space="preserve"> ciężarow</w:t>
      </w:r>
      <w:r w:rsidR="00711B26" w:rsidRPr="007E49FF">
        <w:rPr>
          <w:rFonts w:ascii="Open Sans" w:eastAsia="Arial Unicode MS" w:hAnsi="Open Sans" w:cs="Open Sans"/>
          <w:b/>
          <w:bCs/>
          <w:sz w:val="24"/>
          <w:szCs w:val="24"/>
        </w:rPr>
        <w:t>y</w:t>
      </w:r>
      <w:r w:rsidRPr="007E49FF">
        <w:rPr>
          <w:rFonts w:ascii="Open Sans" w:eastAsia="Arial Unicode MS" w:hAnsi="Open Sans" w:cs="Open Sans"/>
          <w:b/>
          <w:bCs/>
          <w:sz w:val="24"/>
          <w:szCs w:val="24"/>
        </w:rPr>
        <w:t xml:space="preserve"> skrzyniow</w:t>
      </w:r>
      <w:r w:rsidR="00711B26" w:rsidRPr="007E49FF">
        <w:rPr>
          <w:rFonts w:ascii="Open Sans" w:eastAsia="Arial Unicode MS" w:hAnsi="Open Sans" w:cs="Open Sans"/>
          <w:b/>
          <w:bCs/>
          <w:sz w:val="24"/>
          <w:szCs w:val="24"/>
        </w:rPr>
        <w:t>y</w:t>
      </w:r>
      <w:r w:rsidRPr="007E49FF">
        <w:rPr>
          <w:rFonts w:ascii="Open Sans" w:eastAsia="Arial Unicode MS" w:hAnsi="Open Sans" w:cs="Open Sans"/>
          <w:b/>
          <w:bCs/>
          <w:sz w:val="24"/>
          <w:szCs w:val="24"/>
        </w:rPr>
        <w:t xml:space="preserve"> samowyładowcz</w:t>
      </w:r>
      <w:r w:rsidR="00711B26" w:rsidRPr="007E49FF">
        <w:rPr>
          <w:rFonts w:ascii="Open Sans" w:eastAsia="Arial Unicode MS" w:hAnsi="Open Sans" w:cs="Open Sans"/>
          <w:b/>
          <w:bCs/>
          <w:sz w:val="24"/>
          <w:szCs w:val="24"/>
        </w:rPr>
        <w:t>y</w:t>
      </w:r>
      <w:r w:rsidRPr="007E49FF">
        <w:rPr>
          <w:rFonts w:ascii="Open Sans" w:eastAsia="Arial Unicode MS" w:hAnsi="Open Sans" w:cs="Open Sans"/>
          <w:b/>
          <w:bCs/>
          <w:sz w:val="24"/>
          <w:szCs w:val="24"/>
        </w:rPr>
        <w:t xml:space="preserve"> - wywrót dwustronny o ładowności od 3 do 3,5 tony DMC </w:t>
      </w:r>
      <w:r w:rsidRPr="007E49FF">
        <w:rPr>
          <w:rFonts w:ascii="Open Sans" w:eastAsia="Arial Unicode MS" w:hAnsi="Open Sans" w:cs="Open Sans"/>
          <w:b/>
          <w:bCs/>
          <w:color w:val="FF0000"/>
          <w:sz w:val="24"/>
          <w:szCs w:val="24"/>
        </w:rPr>
        <w:t>(wraz z obsługą kierowcy posiadającego odpowiednie uprawnienia</w:t>
      </w:r>
      <w:r w:rsidR="00711B26" w:rsidRPr="007E49FF">
        <w:rPr>
          <w:rFonts w:ascii="Open Sans" w:hAnsi="Open Sans" w:cs="Open Sans"/>
          <w:b/>
          <w:color w:val="FF0000"/>
          <w:sz w:val="24"/>
          <w:szCs w:val="24"/>
        </w:rPr>
        <w:t xml:space="preserve">). </w:t>
      </w:r>
      <w:r w:rsidR="00711B26" w:rsidRPr="007E49FF">
        <w:rPr>
          <w:rFonts w:ascii="Open Sans" w:hAnsi="Open Sans" w:cs="Open Sans"/>
          <w:sz w:val="24"/>
          <w:szCs w:val="24"/>
        </w:rPr>
        <w:t>Zamawiający podpisze umowę z Wykonawcą, który złożył najkorzystniejszą ofertę dla samochodu ciężarowego od</w:t>
      </w:r>
      <w:r w:rsidR="00711B26" w:rsidRPr="007E49FF">
        <w:rPr>
          <w:rFonts w:ascii="Open Sans" w:eastAsia="Arial Unicode MS" w:hAnsi="Open Sans" w:cs="Open Sans"/>
          <w:bCs/>
          <w:sz w:val="24"/>
          <w:szCs w:val="24"/>
        </w:rPr>
        <w:t xml:space="preserve"> </w:t>
      </w:r>
      <w:proofErr w:type="spellStart"/>
      <w:r w:rsidRPr="007E49FF">
        <w:rPr>
          <w:rFonts w:ascii="Open Sans" w:eastAsia="Arial Unicode MS" w:hAnsi="Open Sans" w:cs="Open Sans"/>
          <w:bCs/>
          <w:sz w:val="24"/>
          <w:szCs w:val="24"/>
        </w:rPr>
        <w:t>od</w:t>
      </w:r>
      <w:proofErr w:type="spellEnd"/>
      <w:r w:rsidRPr="007E49FF">
        <w:rPr>
          <w:rFonts w:ascii="Open Sans" w:eastAsia="Arial Unicode MS" w:hAnsi="Open Sans" w:cs="Open Sans"/>
          <w:bCs/>
          <w:sz w:val="24"/>
          <w:szCs w:val="24"/>
        </w:rPr>
        <w:t xml:space="preserve"> 3 do 3,5 tony DMC.</w:t>
      </w:r>
    </w:p>
    <w:p w14:paraId="50C09091" w14:textId="0948AF3D" w:rsidR="005D2734" w:rsidRPr="007E49FF" w:rsidRDefault="00107E01" w:rsidP="007E49FF">
      <w:pPr>
        <w:spacing w:after="0" w:line="360" w:lineRule="auto"/>
        <w:rPr>
          <w:rFonts w:ascii="Open Sans" w:eastAsia="Times New Roman" w:hAnsi="Open Sans" w:cs="Open Sans"/>
          <w:b/>
          <w:bCs/>
          <w:color w:val="000000"/>
          <w:sz w:val="24"/>
          <w:szCs w:val="24"/>
          <w:lang w:eastAsia="pl-PL"/>
        </w:rPr>
      </w:pPr>
      <w:r w:rsidRPr="007E49FF">
        <w:rPr>
          <w:rFonts w:ascii="Open Sans" w:eastAsia="Times New Roman" w:hAnsi="Open Sans" w:cs="Open Sans"/>
          <w:b/>
          <w:bCs/>
          <w:color w:val="000000"/>
          <w:sz w:val="24"/>
          <w:szCs w:val="24"/>
          <w:lang w:eastAsia="pl-PL"/>
        </w:rPr>
        <w:br/>
      </w:r>
      <w:r w:rsidR="005D2734" w:rsidRPr="007E49FF">
        <w:rPr>
          <w:rFonts w:ascii="Open Sans" w:eastAsia="Times New Roman" w:hAnsi="Open Sans" w:cs="Open Sans"/>
          <w:b/>
          <w:bCs/>
          <w:color w:val="000000"/>
          <w:sz w:val="24"/>
          <w:szCs w:val="24"/>
          <w:lang w:eastAsia="pl-PL"/>
        </w:rPr>
        <w:t>Kody CPV</w:t>
      </w:r>
    </w:p>
    <w:p w14:paraId="0676F3CE" w14:textId="77777777" w:rsidR="005D2734" w:rsidRPr="007E49FF" w:rsidRDefault="005D2734" w:rsidP="007E49FF">
      <w:pPr>
        <w:spacing w:before="100" w:beforeAutospacing="1" w:after="100" w:afterAutospacing="1" w:line="360" w:lineRule="auto"/>
        <w:contextualSpacing/>
        <w:jc w:val="both"/>
        <w:rPr>
          <w:rFonts w:ascii="Open Sans" w:eastAsia="Times New Roman" w:hAnsi="Open Sans" w:cs="Open Sans"/>
          <w:iCs/>
          <w:sz w:val="24"/>
          <w:szCs w:val="24"/>
          <w:lang w:eastAsia="pl-PL"/>
        </w:rPr>
      </w:pPr>
      <w:r w:rsidRPr="007E49FF">
        <w:rPr>
          <w:rFonts w:ascii="Open Sans" w:eastAsia="Times New Roman" w:hAnsi="Open Sans" w:cs="Open Sans"/>
          <w:iCs/>
          <w:sz w:val="24"/>
          <w:szCs w:val="24"/>
          <w:lang w:eastAsia="pl-PL"/>
        </w:rPr>
        <w:t>60180000-3 – Wynajem pojazdów do transportu towarów wraz z kierowcą</w:t>
      </w:r>
    </w:p>
    <w:p w14:paraId="6F7E0632" w14:textId="77777777" w:rsidR="005D2734" w:rsidRPr="007E49FF" w:rsidRDefault="005D2734" w:rsidP="007E49FF">
      <w:pPr>
        <w:spacing w:after="0" w:line="360" w:lineRule="auto"/>
        <w:jc w:val="both"/>
        <w:rPr>
          <w:rFonts w:ascii="Open Sans" w:hAnsi="Open Sans" w:cs="Open Sans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8"/>
        <w:gridCol w:w="6961"/>
        <w:gridCol w:w="3292"/>
        <w:gridCol w:w="3292"/>
      </w:tblGrid>
      <w:tr w:rsidR="005D2734" w:rsidRPr="007E49FF" w14:paraId="2A043F6C" w14:textId="501A6CB5" w:rsidTr="005D2734">
        <w:trPr>
          <w:trHeight w:val="549"/>
          <w:jc w:val="center"/>
        </w:trPr>
        <w:tc>
          <w:tcPr>
            <w:tcW w:w="211" w:type="pct"/>
            <w:shd w:val="clear" w:color="auto" w:fill="FFC000"/>
            <w:vAlign w:val="center"/>
            <w:hideMark/>
          </w:tcPr>
          <w:p w14:paraId="52C90E92" w14:textId="77777777" w:rsidR="005D2734" w:rsidRPr="007E49FF" w:rsidRDefault="005D2734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461" w:type="pct"/>
            <w:shd w:val="clear" w:color="auto" w:fill="FFC000"/>
            <w:vAlign w:val="center"/>
            <w:hideMark/>
          </w:tcPr>
          <w:p w14:paraId="0640E377" w14:textId="77777777" w:rsidR="005D2734" w:rsidRPr="007E49FF" w:rsidRDefault="005D2734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1164" w:type="pct"/>
            <w:shd w:val="clear" w:color="auto" w:fill="FFC000"/>
            <w:vAlign w:val="center"/>
            <w:hideMark/>
          </w:tcPr>
          <w:p w14:paraId="0262F957" w14:textId="3F61FA82" w:rsidR="005D2734" w:rsidRPr="007E49FF" w:rsidRDefault="005D2734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>Cena jednostkowa netto zł/km</w:t>
            </w:r>
          </w:p>
        </w:tc>
        <w:tc>
          <w:tcPr>
            <w:tcW w:w="1164" w:type="pct"/>
            <w:shd w:val="clear" w:color="auto" w:fill="FFC000"/>
          </w:tcPr>
          <w:p w14:paraId="20C93957" w14:textId="422FBE0D" w:rsidR="005D2734" w:rsidRPr="007E49FF" w:rsidRDefault="005D2734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>Cena jednostkowa brutto zł/km</w:t>
            </w:r>
          </w:p>
        </w:tc>
      </w:tr>
      <w:tr w:rsidR="005D2734" w:rsidRPr="007E49FF" w14:paraId="3D4E6ED2" w14:textId="62A9936C" w:rsidTr="005D2734">
        <w:trPr>
          <w:trHeight w:val="313"/>
          <w:jc w:val="center"/>
        </w:trPr>
        <w:tc>
          <w:tcPr>
            <w:tcW w:w="211" w:type="pct"/>
            <w:vAlign w:val="center"/>
            <w:hideMark/>
          </w:tcPr>
          <w:p w14:paraId="0001CA4A" w14:textId="77777777" w:rsidR="005D2734" w:rsidRPr="007E49FF" w:rsidRDefault="005D2734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2461" w:type="pct"/>
            <w:vAlign w:val="center"/>
            <w:hideMark/>
          </w:tcPr>
          <w:p w14:paraId="5FBA17E7" w14:textId="77777777" w:rsidR="005D2734" w:rsidRPr="007E49FF" w:rsidRDefault="005D2734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1164" w:type="pct"/>
            <w:vAlign w:val="center"/>
            <w:hideMark/>
          </w:tcPr>
          <w:p w14:paraId="0133DA68" w14:textId="77777777" w:rsidR="005D2734" w:rsidRPr="007E49FF" w:rsidRDefault="005D2734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C</w:t>
            </w:r>
          </w:p>
        </w:tc>
        <w:tc>
          <w:tcPr>
            <w:tcW w:w="1164" w:type="pct"/>
          </w:tcPr>
          <w:p w14:paraId="1E8987C1" w14:textId="3C9ADB54" w:rsidR="005D2734" w:rsidRPr="007E49FF" w:rsidRDefault="005D2734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D</w:t>
            </w:r>
          </w:p>
        </w:tc>
      </w:tr>
      <w:tr w:rsidR="005D2734" w:rsidRPr="007E49FF" w14:paraId="16081F9A" w14:textId="1D29B1B6" w:rsidTr="005D2734">
        <w:trPr>
          <w:trHeight w:val="352"/>
          <w:jc w:val="center"/>
        </w:trPr>
        <w:tc>
          <w:tcPr>
            <w:tcW w:w="211" w:type="pct"/>
            <w:vAlign w:val="center"/>
            <w:hideMark/>
          </w:tcPr>
          <w:p w14:paraId="04FE3A1F" w14:textId="77777777" w:rsidR="005D2734" w:rsidRPr="007E49FF" w:rsidRDefault="005D2734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461" w:type="pct"/>
            <w:vAlign w:val="center"/>
          </w:tcPr>
          <w:p w14:paraId="28086F4F" w14:textId="31B0ABED" w:rsidR="005D2734" w:rsidRPr="007E49FF" w:rsidRDefault="005D2734" w:rsidP="007E49FF">
            <w:pPr>
              <w:spacing w:after="0" w:line="360" w:lineRule="auto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 xml:space="preserve">Wykonanie usługi transportowej pojedynczym </w:t>
            </w:r>
            <w:r w:rsidRPr="007E49FF">
              <w:rPr>
                <w:rFonts w:ascii="Open Sans" w:hAnsi="Open Sans" w:cs="Open Sans"/>
                <w:sz w:val="24"/>
                <w:szCs w:val="24"/>
              </w:rPr>
              <w:t xml:space="preserve">samochodem ciężarowym skrzyniowym samowyładowczym – wywrót dwustronny, o ładowności od 3 do 3,5 tony DMC </w:t>
            </w:r>
            <w:r w:rsidRPr="007E49FF">
              <w:rPr>
                <w:rFonts w:ascii="Open Sans" w:hAnsi="Open Sans" w:cs="Open Sans"/>
                <w:sz w:val="24"/>
                <w:szCs w:val="24"/>
              </w:rPr>
              <w:br/>
            </w:r>
            <w:r w:rsidRPr="007E49FF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 xml:space="preserve">(z uwzględnieniem zapisów pkt. 8.3.- 8.7. Zapytania ofertowego) </w:t>
            </w:r>
          </w:p>
        </w:tc>
        <w:tc>
          <w:tcPr>
            <w:tcW w:w="1164" w:type="pct"/>
            <w:vAlign w:val="center"/>
          </w:tcPr>
          <w:p w14:paraId="66A2FE71" w14:textId="77777777" w:rsidR="005D2734" w:rsidRPr="007E49FF" w:rsidRDefault="005D2734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color w:val="FF0000"/>
                <w:sz w:val="24"/>
                <w:szCs w:val="24"/>
                <w:lang w:eastAsia="pl-PL"/>
              </w:rPr>
              <w:t>……………..………..…..</w:t>
            </w:r>
          </w:p>
        </w:tc>
        <w:tc>
          <w:tcPr>
            <w:tcW w:w="1164" w:type="pct"/>
            <w:vAlign w:val="center"/>
          </w:tcPr>
          <w:p w14:paraId="6393483D" w14:textId="431C2E6A" w:rsidR="005D2734" w:rsidRPr="007E49FF" w:rsidRDefault="005D2734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color w:val="FF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color w:val="FF0000"/>
                <w:sz w:val="24"/>
                <w:szCs w:val="24"/>
                <w:lang w:eastAsia="pl-PL"/>
              </w:rPr>
              <w:t>…………………………………….</w:t>
            </w:r>
          </w:p>
        </w:tc>
      </w:tr>
    </w:tbl>
    <w:p w14:paraId="50B115A9" w14:textId="77777777" w:rsidR="00BA1A6E" w:rsidRPr="007E49FF" w:rsidRDefault="00BA1A6E" w:rsidP="007E49FF">
      <w:pPr>
        <w:spacing w:after="0" w:line="360" w:lineRule="auto"/>
        <w:jc w:val="both"/>
        <w:rPr>
          <w:rFonts w:ascii="Open Sans" w:hAnsi="Open Sans" w:cs="Open Sans"/>
          <w:b/>
          <w:sz w:val="24"/>
          <w:szCs w:val="24"/>
        </w:rPr>
      </w:pPr>
    </w:p>
    <w:p w14:paraId="06DFD994" w14:textId="77777777" w:rsidR="00711B26" w:rsidRPr="007E49FF" w:rsidRDefault="00711B26" w:rsidP="007E49FF">
      <w:pPr>
        <w:spacing w:after="0" w:line="360" w:lineRule="auto"/>
        <w:rPr>
          <w:rFonts w:ascii="Open Sans" w:eastAsia="Arial Unicode MS" w:hAnsi="Open Sans" w:cs="Open Sans"/>
          <w:b/>
          <w:bCs/>
          <w:sz w:val="24"/>
          <w:szCs w:val="24"/>
        </w:rPr>
      </w:pPr>
    </w:p>
    <w:p w14:paraId="6542A832" w14:textId="23E9793F" w:rsidR="00711B26" w:rsidRPr="007E49FF" w:rsidRDefault="00711B26" w:rsidP="007E49FF">
      <w:pPr>
        <w:spacing w:after="0" w:line="360" w:lineRule="auto"/>
        <w:rPr>
          <w:rFonts w:ascii="Open Sans" w:hAnsi="Open Sans" w:cs="Open Sans"/>
          <w:b/>
          <w:sz w:val="24"/>
          <w:szCs w:val="24"/>
        </w:rPr>
      </w:pPr>
      <w:r w:rsidRPr="007E49FF">
        <w:rPr>
          <w:rFonts w:ascii="Open Sans" w:hAnsi="Open Sans" w:cs="Open Sans"/>
          <w:b/>
          <w:sz w:val="24"/>
          <w:szCs w:val="24"/>
        </w:rPr>
        <w:lastRenderedPageBreak/>
        <w:t>Zadanie nr 3 - patrz 3.3.3. Zapytania ofertowego</w:t>
      </w:r>
    </w:p>
    <w:p w14:paraId="493B77FB" w14:textId="77777777" w:rsidR="00711B26" w:rsidRPr="007E49FF" w:rsidRDefault="00711B26" w:rsidP="007E49FF">
      <w:pPr>
        <w:spacing w:after="0" w:line="360" w:lineRule="auto"/>
        <w:rPr>
          <w:rFonts w:ascii="Open Sans" w:eastAsia="Arial Unicode MS" w:hAnsi="Open Sans" w:cs="Open Sans"/>
          <w:bCs/>
          <w:sz w:val="24"/>
          <w:szCs w:val="24"/>
        </w:rPr>
      </w:pPr>
      <w:r w:rsidRPr="007E49FF">
        <w:rPr>
          <w:rFonts w:ascii="Open Sans" w:hAnsi="Open Sans" w:cs="Open Sans"/>
          <w:sz w:val="24"/>
          <w:szCs w:val="24"/>
        </w:rPr>
        <w:t xml:space="preserve">W ramach Zadania nr 2 Zamawiający podpisze umowy z Wykonawcami na </w:t>
      </w:r>
      <w:r w:rsidRPr="007E49FF">
        <w:rPr>
          <w:rFonts w:ascii="Open Sans" w:hAnsi="Open Sans" w:cs="Open Sans"/>
          <w:b/>
          <w:sz w:val="24"/>
          <w:szCs w:val="24"/>
        </w:rPr>
        <w:t>jeden samochodów</w:t>
      </w:r>
      <w:r w:rsidRPr="007E49FF">
        <w:rPr>
          <w:rFonts w:ascii="Open Sans" w:eastAsia="Arial Unicode MS" w:hAnsi="Open Sans" w:cs="Open Sans"/>
          <w:b/>
          <w:bCs/>
          <w:sz w:val="24"/>
          <w:szCs w:val="24"/>
        </w:rPr>
        <w:t xml:space="preserve"> ciężarowy skrzyniowy samowyładowczy - wywrót dwustronny o ładowności od 3 do 3,5 tony DMC </w:t>
      </w:r>
      <w:r w:rsidRPr="007E49FF">
        <w:rPr>
          <w:rFonts w:ascii="Open Sans" w:eastAsia="Arial Unicode MS" w:hAnsi="Open Sans" w:cs="Open Sans"/>
          <w:b/>
          <w:bCs/>
          <w:color w:val="FF0000"/>
          <w:sz w:val="24"/>
          <w:szCs w:val="24"/>
        </w:rPr>
        <w:t>(wraz z obsługą kierowcy posiadającego odpowiednie uprawnienia</w:t>
      </w:r>
      <w:r w:rsidRPr="007E49FF">
        <w:rPr>
          <w:rFonts w:ascii="Open Sans" w:hAnsi="Open Sans" w:cs="Open Sans"/>
          <w:b/>
          <w:color w:val="FF0000"/>
          <w:sz w:val="24"/>
          <w:szCs w:val="24"/>
        </w:rPr>
        <w:t xml:space="preserve">). </w:t>
      </w:r>
      <w:r w:rsidRPr="007E49FF">
        <w:rPr>
          <w:rFonts w:ascii="Open Sans" w:hAnsi="Open Sans" w:cs="Open Sans"/>
          <w:sz w:val="24"/>
          <w:szCs w:val="24"/>
        </w:rPr>
        <w:t>Zamawiający podpisze umowę z Wykonawcą, który złożył najkorzystniejszą ofertę dla samochodu ciężarowego od</w:t>
      </w:r>
      <w:r w:rsidRPr="007E49FF">
        <w:rPr>
          <w:rFonts w:ascii="Open Sans" w:eastAsia="Arial Unicode MS" w:hAnsi="Open Sans" w:cs="Open Sans"/>
          <w:bCs/>
          <w:sz w:val="24"/>
          <w:szCs w:val="24"/>
        </w:rPr>
        <w:t xml:space="preserve"> </w:t>
      </w:r>
      <w:proofErr w:type="spellStart"/>
      <w:r w:rsidRPr="007E49FF">
        <w:rPr>
          <w:rFonts w:ascii="Open Sans" w:eastAsia="Arial Unicode MS" w:hAnsi="Open Sans" w:cs="Open Sans"/>
          <w:bCs/>
          <w:sz w:val="24"/>
          <w:szCs w:val="24"/>
        </w:rPr>
        <w:t>od</w:t>
      </w:r>
      <w:proofErr w:type="spellEnd"/>
      <w:r w:rsidRPr="007E49FF">
        <w:rPr>
          <w:rFonts w:ascii="Open Sans" w:eastAsia="Arial Unicode MS" w:hAnsi="Open Sans" w:cs="Open Sans"/>
          <w:bCs/>
          <w:sz w:val="24"/>
          <w:szCs w:val="24"/>
        </w:rPr>
        <w:t xml:space="preserve"> 3 do 3,5 tony DMC.</w:t>
      </w:r>
    </w:p>
    <w:p w14:paraId="0976AEA8" w14:textId="327C9552" w:rsidR="00711B26" w:rsidRPr="007E49FF" w:rsidRDefault="00711B26" w:rsidP="007E49FF">
      <w:pPr>
        <w:spacing w:after="0" w:line="360" w:lineRule="auto"/>
        <w:rPr>
          <w:rFonts w:ascii="Open Sans" w:eastAsia="Times New Roman" w:hAnsi="Open Sans" w:cs="Open Sans"/>
          <w:b/>
          <w:bCs/>
          <w:color w:val="000000"/>
          <w:sz w:val="24"/>
          <w:szCs w:val="24"/>
          <w:lang w:eastAsia="pl-PL"/>
        </w:rPr>
      </w:pPr>
      <w:r w:rsidRPr="007E49FF">
        <w:rPr>
          <w:rFonts w:ascii="Open Sans" w:eastAsia="Times New Roman" w:hAnsi="Open Sans" w:cs="Open Sans"/>
          <w:b/>
          <w:bCs/>
          <w:color w:val="000000"/>
          <w:sz w:val="24"/>
          <w:szCs w:val="24"/>
          <w:lang w:eastAsia="pl-PL"/>
        </w:rPr>
        <w:br/>
        <w:t>Kody CPV</w:t>
      </w:r>
    </w:p>
    <w:p w14:paraId="291707AC" w14:textId="77777777" w:rsidR="00711B26" w:rsidRPr="007E49FF" w:rsidRDefault="00711B26" w:rsidP="007E49FF">
      <w:pPr>
        <w:spacing w:before="100" w:beforeAutospacing="1" w:after="100" w:afterAutospacing="1" w:line="360" w:lineRule="auto"/>
        <w:contextualSpacing/>
        <w:jc w:val="both"/>
        <w:rPr>
          <w:rFonts w:ascii="Open Sans" w:eastAsia="Times New Roman" w:hAnsi="Open Sans" w:cs="Open Sans"/>
          <w:iCs/>
          <w:sz w:val="24"/>
          <w:szCs w:val="24"/>
          <w:lang w:eastAsia="pl-PL"/>
        </w:rPr>
      </w:pPr>
      <w:r w:rsidRPr="007E49FF">
        <w:rPr>
          <w:rFonts w:ascii="Open Sans" w:eastAsia="Times New Roman" w:hAnsi="Open Sans" w:cs="Open Sans"/>
          <w:iCs/>
          <w:sz w:val="24"/>
          <w:szCs w:val="24"/>
          <w:lang w:eastAsia="pl-PL"/>
        </w:rPr>
        <w:t>60180000-3 – Wynajem pojazdów do transportu towarów wraz z kierowcą</w:t>
      </w:r>
    </w:p>
    <w:p w14:paraId="738E2481" w14:textId="77777777" w:rsidR="00711B26" w:rsidRPr="007E49FF" w:rsidRDefault="00711B26" w:rsidP="007E49FF">
      <w:pPr>
        <w:spacing w:after="0" w:line="360" w:lineRule="auto"/>
        <w:jc w:val="both"/>
        <w:rPr>
          <w:rFonts w:ascii="Open Sans" w:hAnsi="Open Sans" w:cs="Open Sans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8"/>
        <w:gridCol w:w="6961"/>
        <w:gridCol w:w="3292"/>
        <w:gridCol w:w="3292"/>
      </w:tblGrid>
      <w:tr w:rsidR="00711B26" w:rsidRPr="007E49FF" w14:paraId="0C278C91" w14:textId="77777777" w:rsidTr="00D53A47">
        <w:trPr>
          <w:trHeight w:val="549"/>
          <w:jc w:val="center"/>
        </w:trPr>
        <w:tc>
          <w:tcPr>
            <w:tcW w:w="211" w:type="pct"/>
            <w:shd w:val="clear" w:color="auto" w:fill="FFC000"/>
            <w:vAlign w:val="center"/>
            <w:hideMark/>
          </w:tcPr>
          <w:p w14:paraId="2F1B4C98" w14:textId="77777777" w:rsidR="00711B26" w:rsidRPr="007E49FF" w:rsidRDefault="00711B26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461" w:type="pct"/>
            <w:shd w:val="clear" w:color="auto" w:fill="FFC000"/>
            <w:vAlign w:val="center"/>
            <w:hideMark/>
          </w:tcPr>
          <w:p w14:paraId="45563411" w14:textId="77777777" w:rsidR="00711B26" w:rsidRPr="007E49FF" w:rsidRDefault="00711B26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1164" w:type="pct"/>
            <w:shd w:val="clear" w:color="auto" w:fill="FFC000"/>
            <w:vAlign w:val="center"/>
            <w:hideMark/>
          </w:tcPr>
          <w:p w14:paraId="171849A5" w14:textId="77777777" w:rsidR="00711B26" w:rsidRPr="007E49FF" w:rsidRDefault="00711B26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>Cena jednostkowa netto zł/km</w:t>
            </w:r>
          </w:p>
        </w:tc>
        <w:tc>
          <w:tcPr>
            <w:tcW w:w="1164" w:type="pct"/>
            <w:shd w:val="clear" w:color="auto" w:fill="FFC000"/>
          </w:tcPr>
          <w:p w14:paraId="19CDEDC6" w14:textId="77777777" w:rsidR="00711B26" w:rsidRPr="007E49FF" w:rsidRDefault="00711B26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  <w:t>Cena jednostkowa brutto zł/km</w:t>
            </w:r>
          </w:p>
        </w:tc>
      </w:tr>
      <w:tr w:rsidR="00711B26" w:rsidRPr="007E49FF" w14:paraId="6C771B1E" w14:textId="77777777" w:rsidTr="00D53A47">
        <w:trPr>
          <w:trHeight w:val="313"/>
          <w:jc w:val="center"/>
        </w:trPr>
        <w:tc>
          <w:tcPr>
            <w:tcW w:w="211" w:type="pct"/>
            <w:vAlign w:val="center"/>
            <w:hideMark/>
          </w:tcPr>
          <w:p w14:paraId="64483CAA" w14:textId="77777777" w:rsidR="00711B26" w:rsidRPr="007E49FF" w:rsidRDefault="00711B26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2461" w:type="pct"/>
            <w:vAlign w:val="center"/>
            <w:hideMark/>
          </w:tcPr>
          <w:p w14:paraId="424C231E" w14:textId="77777777" w:rsidR="00711B26" w:rsidRPr="007E49FF" w:rsidRDefault="00711B26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1164" w:type="pct"/>
            <w:vAlign w:val="center"/>
            <w:hideMark/>
          </w:tcPr>
          <w:p w14:paraId="7DEC1C2C" w14:textId="77777777" w:rsidR="00711B26" w:rsidRPr="007E49FF" w:rsidRDefault="00711B26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C</w:t>
            </w:r>
          </w:p>
        </w:tc>
        <w:tc>
          <w:tcPr>
            <w:tcW w:w="1164" w:type="pct"/>
          </w:tcPr>
          <w:p w14:paraId="6601C1DD" w14:textId="77777777" w:rsidR="00711B26" w:rsidRPr="007E49FF" w:rsidRDefault="00711B26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D</w:t>
            </w:r>
          </w:p>
        </w:tc>
      </w:tr>
      <w:tr w:rsidR="00711B26" w:rsidRPr="007E49FF" w14:paraId="5D6B8CA0" w14:textId="77777777" w:rsidTr="00D53A47">
        <w:trPr>
          <w:trHeight w:val="352"/>
          <w:jc w:val="center"/>
        </w:trPr>
        <w:tc>
          <w:tcPr>
            <w:tcW w:w="211" w:type="pct"/>
            <w:vAlign w:val="center"/>
            <w:hideMark/>
          </w:tcPr>
          <w:p w14:paraId="305833F4" w14:textId="77777777" w:rsidR="00711B26" w:rsidRPr="007E49FF" w:rsidRDefault="00711B26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461" w:type="pct"/>
            <w:vAlign w:val="center"/>
          </w:tcPr>
          <w:p w14:paraId="42CDDA67" w14:textId="77777777" w:rsidR="00711B26" w:rsidRPr="007E49FF" w:rsidRDefault="00711B26" w:rsidP="007E49FF">
            <w:pPr>
              <w:spacing w:after="0" w:line="360" w:lineRule="auto"/>
              <w:rPr>
                <w:rFonts w:ascii="Open Sans" w:eastAsia="Times New Roman" w:hAnsi="Open Sans" w:cs="Open Sans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 xml:space="preserve">Wykonanie usługi transportowej pojedynczym </w:t>
            </w:r>
            <w:r w:rsidRPr="007E49FF">
              <w:rPr>
                <w:rFonts w:ascii="Open Sans" w:hAnsi="Open Sans" w:cs="Open Sans"/>
                <w:sz w:val="24"/>
                <w:szCs w:val="24"/>
              </w:rPr>
              <w:t xml:space="preserve">samochodem ciężarowym skrzyniowym samowyładowczym – wywrót dwustronny, o ładowności od 3 do 3,5 tony DMC </w:t>
            </w:r>
            <w:r w:rsidRPr="007E49FF">
              <w:rPr>
                <w:rFonts w:ascii="Open Sans" w:hAnsi="Open Sans" w:cs="Open Sans"/>
                <w:sz w:val="24"/>
                <w:szCs w:val="24"/>
              </w:rPr>
              <w:br/>
            </w:r>
            <w:r w:rsidRPr="007E49FF"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  <w:t xml:space="preserve">(z uwzględnieniem zapisów pkt. 8.3.- 8.7. Zapytania ofertowego) </w:t>
            </w:r>
          </w:p>
        </w:tc>
        <w:tc>
          <w:tcPr>
            <w:tcW w:w="1164" w:type="pct"/>
            <w:vAlign w:val="center"/>
          </w:tcPr>
          <w:p w14:paraId="6E40752F" w14:textId="77777777" w:rsidR="00711B26" w:rsidRPr="007E49FF" w:rsidRDefault="00711B26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color w:val="FF0000"/>
                <w:sz w:val="24"/>
                <w:szCs w:val="24"/>
                <w:lang w:eastAsia="pl-PL"/>
              </w:rPr>
              <w:t>……………..………..…..</w:t>
            </w:r>
          </w:p>
        </w:tc>
        <w:tc>
          <w:tcPr>
            <w:tcW w:w="1164" w:type="pct"/>
            <w:vAlign w:val="center"/>
          </w:tcPr>
          <w:p w14:paraId="39DC8F20" w14:textId="77777777" w:rsidR="00711B26" w:rsidRPr="007E49FF" w:rsidRDefault="00711B26" w:rsidP="007E49FF">
            <w:pPr>
              <w:spacing w:after="0" w:line="360" w:lineRule="auto"/>
              <w:jc w:val="center"/>
              <w:rPr>
                <w:rFonts w:ascii="Open Sans" w:eastAsia="Times New Roman" w:hAnsi="Open Sans" w:cs="Open Sans"/>
                <w:color w:val="FF0000"/>
                <w:sz w:val="24"/>
                <w:szCs w:val="24"/>
                <w:lang w:eastAsia="pl-PL"/>
              </w:rPr>
            </w:pPr>
            <w:r w:rsidRPr="007E49FF">
              <w:rPr>
                <w:rFonts w:ascii="Open Sans" w:eastAsia="Times New Roman" w:hAnsi="Open Sans" w:cs="Open Sans"/>
                <w:color w:val="FF0000"/>
                <w:sz w:val="24"/>
                <w:szCs w:val="24"/>
                <w:lang w:eastAsia="pl-PL"/>
              </w:rPr>
              <w:t>…………………………………….</w:t>
            </w:r>
          </w:p>
        </w:tc>
      </w:tr>
    </w:tbl>
    <w:p w14:paraId="01FEB357" w14:textId="77777777" w:rsidR="00711B26" w:rsidRPr="007E49FF" w:rsidRDefault="00711B26" w:rsidP="007E49FF">
      <w:pPr>
        <w:spacing w:after="0" w:line="360" w:lineRule="auto"/>
        <w:jc w:val="both"/>
        <w:rPr>
          <w:rFonts w:ascii="Open Sans" w:hAnsi="Open Sans" w:cs="Open Sans"/>
          <w:b/>
          <w:sz w:val="24"/>
          <w:szCs w:val="24"/>
        </w:rPr>
      </w:pPr>
    </w:p>
    <w:p w14:paraId="78BC3B1D" w14:textId="313075AA" w:rsidR="00FD01E2" w:rsidRPr="007E49FF" w:rsidRDefault="00FD01E2" w:rsidP="007E49FF">
      <w:pPr>
        <w:numPr>
          <w:ilvl w:val="0"/>
          <w:numId w:val="21"/>
        </w:numPr>
        <w:tabs>
          <w:tab w:val="left" w:pos="284"/>
          <w:tab w:val="num" w:pos="567"/>
        </w:tabs>
        <w:spacing w:after="0" w:line="360" w:lineRule="auto"/>
        <w:ind w:hanging="436"/>
        <w:contextualSpacing/>
        <w:rPr>
          <w:rFonts w:ascii="Open Sans" w:eastAsia="Calibri" w:hAnsi="Open Sans" w:cs="Open Sans"/>
          <w:sz w:val="24"/>
          <w:szCs w:val="24"/>
        </w:rPr>
      </w:pPr>
      <w:r w:rsidRPr="007E49FF">
        <w:rPr>
          <w:rFonts w:ascii="Open Sans" w:eastAsia="Calibri" w:hAnsi="Open Sans" w:cs="Open Sans"/>
          <w:sz w:val="24"/>
          <w:szCs w:val="24"/>
        </w:rPr>
        <w:t xml:space="preserve">Oświadczamy, że zapoznaliśmy się z treścią </w:t>
      </w:r>
      <w:r w:rsidR="00842EC6" w:rsidRPr="007E49FF">
        <w:rPr>
          <w:rFonts w:ascii="Open Sans" w:eastAsia="Calibri" w:hAnsi="Open Sans" w:cs="Open Sans"/>
          <w:sz w:val="24"/>
          <w:szCs w:val="24"/>
        </w:rPr>
        <w:t>Zapytania ofertowego</w:t>
      </w:r>
      <w:r w:rsidRPr="007E49FF">
        <w:rPr>
          <w:rFonts w:ascii="Open Sans" w:eastAsia="Calibri" w:hAnsi="Open Sans" w:cs="Open Sans"/>
          <w:sz w:val="24"/>
          <w:szCs w:val="24"/>
        </w:rPr>
        <w:t xml:space="preserve"> i przyjmujemy wszystkie warunki bez zastrzeżeń.</w:t>
      </w:r>
    </w:p>
    <w:p w14:paraId="6834BAC6" w14:textId="17ABDF70" w:rsidR="00FD01E2" w:rsidRPr="007E49FF" w:rsidRDefault="00FD01E2" w:rsidP="007E49FF">
      <w:pPr>
        <w:numPr>
          <w:ilvl w:val="0"/>
          <w:numId w:val="21"/>
        </w:numPr>
        <w:tabs>
          <w:tab w:val="left" w:pos="284"/>
          <w:tab w:val="num" w:pos="567"/>
        </w:tabs>
        <w:spacing w:after="0" w:line="360" w:lineRule="auto"/>
        <w:ind w:hanging="436"/>
        <w:rPr>
          <w:rFonts w:ascii="Open Sans" w:eastAsia="Calibri" w:hAnsi="Open Sans" w:cs="Open Sans"/>
          <w:sz w:val="24"/>
          <w:szCs w:val="24"/>
        </w:rPr>
      </w:pPr>
      <w:r w:rsidRPr="007E49FF">
        <w:rPr>
          <w:rFonts w:ascii="Open Sans" w:eastAsia="Calibri" w:hAnsi="Open Sans" w:cs="Open Sans"/>
          <w:sz w:val="24"/>
          <w:szCs w:val="24"/>
        </w:rPr>
        <w:t xml:space="preserve">Oświadczamy, że uważamy się związani ofertą przez czas wskazany w </w:t>
      </w:r>
      <w:r w:rsidR="00842EC6" w:rsidRPr="007E49FF">
        <w:rPr>
          <w:rFonts w:ascii="Open Sans" w:eastAsia="Calibri" w:hAnsi="Open Sans" w:cs="Open Sans"/>
          <w:sz w:val="24"/>
          <w:szCs w:val="24"/>
        </w:rPr>
        <w:t>Zapytaniu ofertowym</w:t>
      </w:r>
      <w:r w:rsidRPr="007E49FF">
        <w:rPr>
          <w:rFonts w:ascii="Open Sans" w:eastAsia="Calibri" w:hAnsi="Open Sans" w:cs="Open Sans"/>
          <w:sz w:val="24"/>
          <w:szCs w:val="24"/>
        </w:rPr>
        <w:t>.</w:t>
      </w:r>
    </w:p>
    <w:p w14:paraId="49EE25DB" w14:textId="7678E9BD" w:rsidR="00FD01E2" w:rsidRPr="007E49FF" w:rsidRDefault="00FD01E2" w:rsidP="007E49FF">
      <w:pPr>
        <w:numPr>
          <w:ilvl w:val="0"/>
          <w:numId w:val="21"/>
        </w:numPr>
        <w:tabs>
          <w:tab w:val="left" w:pos="284"/>
          <w:tab w:val="num" w:pos="567"/>
        </w:tabs>
        <w:spacing w:after="0" w:line="360" w:lineRule="auto"/>
        <w:ind w:hanging="436"/>
        <w:rPr>
          <w:rFonts w:ascii="Open Sans" w:eastAsia="Calibri" w:hAnsi="Open Sans" w:cs="Open Sans"/>
          <w:sz w:val="24"/>
          <w:szCs w:val="24"/>
        </w:rPr>
      </w:pPr>
      <w:r w:rsidRPr="007E49FF">
        <w:rPr>
          <w:rFonts w:ascii="Open Sans" w:eastAsia="Calibri" w:hAnsi="Open Sans" w:cs="Open Sans"/>
          <w:sz w:val="24"/>
          <w:szCs w:val="24"/>
        </w:rPr>
        <w:lastRenderedPageBreak/>
        <w:t xml:space="preserve">Oświadczamy, że jesteśmy w stanie spełnić wymóg pkt. 7 </w:t>
      </w:r>
      <w:r w:rsidR="00842EC6" w:rsidRPr="007E49FF">
        <w:rPr>
          <w:rFonts w:ascii="Open Sans" w:eastAsia="Calibri" w:hAnsi="Open Sans" w:cs="Open Sans"/>
          <w:sz w:val="24"/>
          <w:szCs w:val="24"/>
        </w:rPr>
        <w:t>Zapytania ofertowego</w:t>
      </w:r>
      <w:r w:rsidRPr="007E49FF">
        <w:rPr>
          <w:rFonts w:ascii="Open Sans" w:eastAsia="Calibri" w:hAnsi="Open Sans" w:cs="Open Sans"/>
          <w:sz w:val="24"/>
          <w:szCs w:val="24"/>
        </w:rPr>
        <w:t>.</w:t>
      </w:r>
    </w:p>
    <w:p w14:paraId="6A5CF3E1" w14:textId="28975B09" w:rsidR="00F53B50" w:rsidRPr="007E49FF" w:rsidRDefault="00F53B50" w:rsidP="007E49FF">
      <w:pPr>
        <w:numPr>
          <w:ilvl w:val="0"/>
          <w:numId w:val="21"/>
        </w:numPr>
        <w:tabs>
          <w:tab w:val="left" w:pos="284"/>
          <w:tab w:val="num" w:pos="567"/>
        </w:tabs>
        <w:spacing w:after="0" w:line="360" w:lineRule="auto"/>
        <w:ind w:hanging="436"/>
        <w:rPr>
          <w:rFonts w:ascii="Open Sans" w:eastAsia="Calibri" w:hAnsi="Open Sans" w:cs="Open Sans"/>
          <w:sz w:val="24"/>
          <w:szCs w:val="24"/>
        </w:rPr>
      </w:pPr>
      <w:r w:rsidRPr="007E49FF">
        <w:rPr>
          <w:rFonts w:ascii="Open Sans" w:eastAsia="Calibri" w:hAnsi="Open Sans" w:cs="Open Sans"/>
          <w:sz w:val="24"/>
          <w:szCs w:val="24"/>
        </w:rPr>
        <w:t>Oświadczamy, że w przypadku złożenia oferty na więcej niż jedno Zadanie</w:t>
      </w:r>
      <w:r w:rsidR="009A4912" w:rsidRPr="007E49FF">
        <w:rPr>
          <w:rFonts w:ascii="Open Sans" w:eastAsia="Calibri" w:hAnsi="Open Sans" w:cs="Open Sans"/>
          <w:sz w:val="24"/>
          <w:szCs w:val="24"/>
        </w:rPr>
        <w:t xml:space="preserve">, </w:t>
      </w:r>
      <w:r w:rsidRPr="007E49FF">
        <w:rPr>
          <w:rFonts w:ascii="Open Sans" w:eastAsia="Calibri" w:hAnsi="Open Sans" w:cs="Open Sans"/>
          <w:sz w:val="24"/>
          <w:szCs w:val="24"/>
        </w:rPr>
        <w:t>dysponujemy</w:t>
      </w:r>
      <w:r w:rsidR="009A4912" w:rsidRPr="007E49FF">
        <w:rPr>
          <w:rFonts w:ascii="Open Sans" w:eastAsia="Calibri" w:hAnsi="Open Sans" w:cs="Open Sans"/>
          <w:sz w:val="24"/>
          <w:szCs w:val="24"/>
        </w:rPr>
        <w:t>/ na etapie realizacji zamówienia będziemy dysponować</w:t>
      </w:r>
      <w:r w:rsidRPr="007E49FF">
        <w:rPr>
          <w:rFonts w:ascii="Open Sans" w:eastAsia="Calibri" w:hAnsi="Open Sans" w:cs="Open Sans"/>
          <w:sz w:val="24"/>
          <w:szCs w:val="24"/>
        </w:rPr>
        <w:t xml:space="preserve"> odrębnym potencjałem technicznym (osobne pojazdy) oraz odrębnym potencjałem osobowym (osobni kierowcy) dla każdego z tych Zadań, umożliwiającym ich jednoczesną realizację w tym samym czasie.</w:t>
      </w:r>
    </w:p>
    <w:p w14:paraId="502F19ED" w14:textId="09D32A72" w:rsidR="00BA1A6E" w:rsidRPr="007E49FF" w:rsidRDefault="00BA1A6E" w:rsidP="007E49FF">
      <w:pPr>
        <w:numPr>
          <w:ilvl w:val="0"/>
          <w:numId w:val="21"/>
        </w:numPr>
        <w:tabs>
          <w:tab w:val="clear" w:pos="720"/>
          <w:tab w:val="left" w:pos="284"/>
          <w:tab w:val="num" w:pos="567"/>
        </w:tabs>
        <w:spacing w:after="0" w:line="360" w:lineRule="auto"/>
        <w:ind w:left="567" w:hanging="283"/>
        <w:rPr>
          <w:rFonts w:ascii="Open Sans" w:eastAsia="Calibri" w:hAnsi="Open Sans" w:cs="Open Sans"/>
          <w:sz w:val="24"/>
          <w:szCs w:val="24"/>
        </w:rPr>
      </w:pPr>
      <w:r w:rsidRPr="007E49FF">
        <w:rPr>
          <w:rFonts w:ascii="Open Sans" w:eastAsia="Calibri" w:hAnsi="Open Sans" w:cs="Open Sans"/>
          <w:sz w:val="24"/>
          <w:szCs w:val="24"/>
        </w:rPr>
        <w:t xml:space="preserve">Oświadczamy, że podane ceny jednostkowe zawierają wszystkie koszty związane z realizacją przedmiotu zamówienia, </w:t>
      </w:r>
      <w:r w:rsidR="0039140A" w:rsidRPr="007E49FF">
        <w:rPr>
          <w:rFonts w:ascii="Open Sans" w:eastAsia="Calibri" w:hAnsi="Open Sans" w:cs="Open Sans"/>
          <w:sz w:val="24"/>
          <w:szCs w:val="24"/>
        </w:rPr>
        <w:br/>
      </w:r>
      <w:r w:rsidRPr="007E49FF">
        <w:rPr>
          <w:rFonts w:ascii="Open Sans" w:eastAsia="Calibri" w:hAnsi="Open Sans" w:cs="Open Sans"/>
          <w:sz w:val="24"/>
          <w:szCs w:val="24"/>
        </w:rPr>
        <w:t>w tym w szczególności: koszty paliwa, wynagrodzenie kierowcy, koszty dojazdu samochodu do miejsca jego podstawienia i powrotu z ostatniego miejsca pracy, uzyskanie stosownych zezwoleń na przejazd wynajętych samochodów drogami objętymi ograniczeniami i/lub zakazem ruchu oraz wszelkie inne koszty i opłaty, które należy ponieść w związku z realizacją przedmiotu zamówienia.</w:t>
      </w:r>
    </w:p>
    <w:p w14:paraId="3A026AFF" w14:textId="77777777" w:rsidR="00FD01E2" w:rsidRPr="007E49FF" w:rsidRDefault="00FD01E2" w:rsidP="007E49FF">
      <w:pPr>
        <w:numPr>
          <w:ilvl w:val="0"/>
          <w:numId w:val="21"/>
        </w:numPr>
        <w:tabs>
          <w:tab w:val="num" w:pos="0"/>
          <w:tab w:val="left" w:pos="284"/>
          <w:tab w:val="num" w:pos="567"/>
        </w:tabs>
        <w:spacing w:after="0" w:line="360" w:lineRule="auto"/>
        <w:ind w:left="567" w:hanging="294"/>
        <w:rPr>
          <w:rFonts w:ascii="Open Sans" w:eastAsia="Calibri" w:hAnsi="Open Sans" w:cs="Open Sans"/>
          <w:sz w:val="24"/>
          <w:szCs w:val="24"/>
        </w:rPr>
      </w:pPr>
      <w:r w:rsidRPr="007E49FF">
        <w:rPr>
          <w:rFonts w:ascii="Open Sans" w:eastAsia="Calibri" w:hAnsi="Open Sans" w:cs="Open Sans"/>
          <w:sz w:val="24"/>
          <w:szCs w:val="24"/>
        </w:rPr>
        <w:t xml:space="preserve">Zobowiązujemy się, do podpisania umowy w terminie </w:t>
      </w:r>
      <w:r w:rsidRPr="007E49FF">
        <w:rPr>
          <w:rFonts w:ascii="Open Sans" w:eastAsia="Calibri" w:hAnsi="Open Sans" w:cs="Open Sans"/>
          <w:bCs/>
          <w:sz w:val="24"/>
          <w:szCs w:val="24"/>
        </w:rPr>
        <w:t>do 10 dni od dnia powiadomienia Wykonawcy o rozstrzygnięciu postępowania, ale nie później niż w terminie związania ofertą.</w:t>
      </w:r>
    </w:p>
    <w:p w14:paraId="09CF8092" w14:textId="77777777" w:rsidR="00FD01E2" w:rsidRPr="007E49FF" w:rsidRDefault="00FD01E2" w:rsidP="007E49FF">
      <w:pPr>
        <w:numPr>
          <w:ilvl w:val="0"/>
          <w:numId w:val="21"/>
        </w:numPr>
        <w:tabs>
          <w:tab w:val="left" w:pos="284"/>
          <w:tab w:val="num" w:pos="567"/>
        </w:tabs>
        <w:spacing w:after="0" w:line="360" w:lineRule="auto"/>
        <w:ind w:hanging="436"/>
        <w:rPr>
          <w:rFonts w:ascii="Open Sans" w:eastAsia="Calibri" w:hAnsi="Open Sans" w:cs="Open Sans"/>
          <w:sz w:val="24"/>
          <w:szCs w:val="24"/>
        </w:rPr>
      </w:pPr>
      <w:r w:rsidRPr="007E49FF">
        <w:rPr>
          <w:rFonts w:ascii="Open Sans" w:eastAsia="Calibri" w:hAnsi="Open Sans" w:cs="Open Sans"/>
          <w:sz w:val="24"/>
          <w:szCs w:val="24"/>
        </w:rPr>
        <w:t>Oświadczamy, że akceptujemy warunki płatności tj. 30 dniowy termin od daty otrzymania przez Zamawiającego prawidłowo wystawionej faktury</w:t>
      </w:r>
      <w:r w:rsidR="00BA1A6E" w:rsidRPr="007E49FF">
        <w:rPr>
          <w:rFonts w:ascii="Open Sans" w:eastAsia="Calibri" w:hAnsi="Open Sans" w:cs="Open Sans"/>
          <w:sz w:val="24"/>
          <w:szCs w:val="24"/>
        </w:rPr>
        <w:t xml:space="preserve"> wraz z zatwierdzonymi raportami dziennymi pracy samochodu</w:t>
      </w:r>
      <w:r w:rsidRPr="007E49FF">
        <w:rPr>
          <w:rFonts w:ascii="Open Sans" w:eastAsia="Calibri" w:hAnsi="Open Sans" w:cs="Open Sans"/>
          <w:sz w:val="24"/>
          <w:szCs w:val="24"/>
        </w:rPr>
        <w:t>.</w:t>
      </w:r>
    </w:p>
    <w:p w14:paraId="788422E6" w14:textId="05101635" w:rsidR="00FD01E2" w:rsidRPr="007E49FF" w:rsidRDefault="00FD01E2" w:rsidP="007E49FF">
      <w:pPr>
        <w:numPr>
          <w:ilvl w:val="0"/>
          <w:numId w:val="21"/>
        </w:numPr>
        <w:tabs>
          <w:tab w:val="num" w:pos="567"/>
        </w:tabs>
        <w:spacing w:after="0" w:line="360" w:lineRule="auto"/>
        <w:ind w:left="567" w:hanging="283"/>
        <w:contextualSpacing/>
        <w:rPr>
          <w:rFonts w:ascii="Open Sans" w:eastAsia="Calibri" w:hAnsi="Open Sans" w:cs="Open Sans"/>
          <w:sz w:val="24"/>
          <w:szCs w:val="24"/>
          <w:lang w:eastAsia="pl-PL"/>
        </w:rPr>
      </w:pPr>
      <w:r w:rsidRPr="007E49FF">
        <w:rPr>
          <w:rFonts w:ascii="Open Sans" w:eastAsia="Calibri" w:hAnsi="Open Sans" w:cs="Open Sans"/>
          <w:sz w:val="24"/>
          <w:szCs w:val="24"/>
          <w:lang w:eastAsia="pl-PL"/>
        </w:rPr>
        <w:t>Oświadczamy, że wypełniliśmy obowiązki informacyjne przewidziane w art. 13 lub art. 14 rozporządzenia P</w:t>
      </w:r>
      <w:r w:rsidR="001E2E88" w:rsidRPr="007E49FF">
        <w:rPr>
          <w:rFonts w:ascii="Open Sans" w:eastAsia="Calibri" w:hAnsi="Open Sans" w:cs="Open Sans"/>
          <w:sz w:val="24"/>
          <w:szCs w:val="24"/>
          <w:lang w:eastAsia="pl-PL"/>
        </w:rPr>
        <w:t xml:space="preserve">arlamentu Europejskiego </w:t>
      </w:r>
      <w:r w:rsidRPr="007E49FF">
        <w:rPr>
          <w:rFonts w:ascii="Open Sans" w:eastAsia="Calibri" w:hAnsi="Open Sans" w:cs="Open Sans"/>
          <w:sz w:val="24"/>
          <w:szCs w:val="24"/>
          <w:lang w:eastAsia="pl-PL"/>
        </w:rPr>
        <w:t xml:space="preserve">i Rady (UE) 2016/679 z dnia 27 kwietnia 2016 r. w sprawie ochrony osób fizycznych w związku </w:t>
      </w:r>
      <w:r w:rsidR="0039140A" w:rsidRPr="007E49FF">
        <w:rPr>
          <w:rFonts w:ascii="Open Sans" w:eastAsia="Calibri" w:hAnsi="Open Sans" w:cs="Open Sans"/>
          <w:sz w:val="24"/>
          <w:szCs w:val="24"/>
          <w:lang w:eastAsia="pl-PL"/>
        </w:rPr>
        <w:br/>
      </w:r>
      <w:r w:rsidRPr="007E49FF">
        <w:rPr>
          <w:rFonts w:ascii="Open Sans" w:eastAsia="Calibri" w:hAnsi="Open Sans" w:cs="Open Sans"/>
          <w:sz w:val="24"/>
          <w:szCs w:val="24"/>
          <w:lang w:eastAsia="pl-PL"/>
        </w:rPr>
        <w:t>z p</w:t>
      </w:r>
      <w:r w:rsidR="001E2E88" w:rsidRPr="007E49FF">
        <w:rPr>
          <w:rFonts w:ascii="Open Sans" w:eastAsia="Calibri" w:hAnsi="Open Sans" w:cs="Open Sans"/>
          <w:sz w:val="24"/>
          <w:szCs w:val="24"/>
          <w:lang w:eastAsia="pl-PL"/>
        </w:rPr>
        <w:t xml:space="preserve">rzetwarzaniem danych osobowych </w:t>
      </w:r>
      <w:r w:rsidRPr="007E49FF">
        <w:rPr>
          <w:rFonts w:ascii="Open Sans" w:eastAsia="Calibri" w:hAnsi="Open Sans" w:cs="Open Sans"/>
          <w:sz w:val="24"/>
          <w:szCs w:val="24"/>
          <w:lang w:eastAsia="pl-PL"/>
        </w:rPr>
        <w:t xml:space="preserve">i w sprawie swobodnego przepływu takich danych oraz uchylenia dyrektywy </w:t>
      </w:r>
      <w:r w:rsidRPr="007E49FF">
        <w:rPr>
          <w:rFonts w:ascii="Open Sans" w:eastAsia="Calibri" w:hAnsi="Open Sans" w:cs="Open Sans"/>
          <w:sz w:val="24"/>
          <w:szCs w:val="24"/>
          <w:lang w:eastAsia="pl-PL"/>
        </w:rPr>
        <w:lastRenderedPageBreak/>
        <w:t>95/46/WE (RODO) wobec osób fizycznych, od których dane osobowe bezpośrednio lub pośrednio pozyskaliśmy w celu ubiegania się o udzielenie zamówienia w niniejszym postępowaniu.</w:t>
      </w:r>
      <w:r w:rsidR="009D5B3B" w:rsidRPr="007E49FF">
        <w:rPr>
          <w:rStyle w:val="Odwoanieprzypisudolnego"/>
          <w:rFonts w:ascii="Open Sans" w:eastAsia="Calibri" w:hAnsi="Open Sans" w:cs="Open Sans"/>
          <w:sz w:val="24"/>
          <w:szCs w:val="24"/>
          <w:lang w:eastAsia="pl-PL"/>
        </w:rPr>
        <w:footnoteReference w:id="1"/>
      </w:r>
    </w:p>
    <w:p w14:paraId="003BC4CC" w14:textId="77777777" w:rsidR="00DC3E07" w:rsidRPr="007E49FF" w:rsidRDefault="00FD01E2" w:rsidP="007E49FF">
      <w:pPr>
        <w:numPr>
          <w:ilvl w:val="0"/>
          <w:numId w:val="21"/>
        </w:numPr>
        <w:tabs>
          <w:tab w:val="left" w:pos="284"/>
          <w:tab w:val="num" w:pos="567"/>
        </w:tabs>
        <w:spacing w:after="0" w:line="360" w:lineRule="auto"/>
        <w:ind w:left="567" w:hanging="283"/>
        <w:rPr>
          <w:rFonts w:ascii="Open Sans" w:eastAsia="Calibri" w:hAnsi="Open Sans" w:cs="Open Sans"/>
          <w:color w:val="000000"/>
          <w:sz w:val="24"/>
          <w:szCs w:val="24"/>
        </w:rPr>
      </w:pPr>
      <w:r w:rsidRPr="007E49FF">
        <w:rPr>
          <w:rFonts w:ascii="Open Sans" w:eastAsia="Calibri" w:hAnsi="Open Sans" w:cs="Open Sans"/>
          <w:sz w:val="24"/>
          <w:szCs w:val="24"/>
        </w:rPr>
        <w:t>Oświadczamy, że zapoznaliśmy się z treścią wzoru umowy i akceptujemy w całości zawarte w niej zapis</w:t>
      </w:r>
      <w:r w:rsidRPr="007E49FF">
        <w:rPr>
          <w:rFonts w:ascii="Open Sans" w:eastAsia="Calibri" w:hAnsi="Open Sans" w:cs="Open Sans"/>
          <w:color w:val="000000"/>
          <w:sz w:val="24"/>
          <w:szCs w:val="24"/>
        </w:rPr>
        <w:t>y.</w:t>
      </w:r>
    </w:p>
    <w:p w14:paraId="331359E9" w14:textId="53B39B31" w:rsidR="00842EC6" w:rsidRPr="007E49FF" w:rsidRDefault="00842EC6" w:rsidP="007E49FF">
      <w:pPr>
        <w:numPr>
          <w:ilvl w:val="0"/>
          <w:numId w:val="21"/>
        </w:numPr>
        <w:tabs>
          <w:tab w:val="left" w:pos="284"/>
          <w:tab w:val="num" w:pos="567"/>
        </w:tabs>
        <w:spacing w:line="360" w:lineRule="auto"/>
        <w:ind w:left="567" w:hanging="283"/>
        <w:rPr>
          <w:rFonts w:ascii="Open Sans" w:eastAsia="Calibri" w:hAnsi="Open Sans" w:cs="Open Sans"/>
          <w:color w:val="000000"/>
          <w:sz w:val="24"/>
          <w:szCs w:val="24"/>
        </w:rPr>
      </w:pPr>
      <w:r w:rsidRPr="007E49FF">
        <w:rPr>
          <w:rFonts w:ascii="Open Sans" w:eastAsia="Calibri" w:hAnsi="Open Sans" w:cs="Open Sans"/>
          <w:color w:val="000000"/>
          <w:sz w:val="24"/>
          <w:szCs w:val="24"/>
        </w:rPr>
        <w:t>Oświadczamy, że wybór oferty nie będzie/będzi</w:t>
      </w:r>
      <w:r w:rsidR="007C2857" w:rsidRPr="007E49FF">
        <w:rPr>
          <w:rFonts w:ascii="Open Sans" w:eastAsia="Calibri" w:hAnsi="Open Sans" w:cs="Open Sans"/>
          <w:color w:val="000000"/>
          <w:sz w:val="24"/>
          <w:szCs w:val="24"/>
        </w:rPr>
        <w:t>e</w:t>
      </w:r>
      <w:r w:rsidR="007C2857" w:rsidRPr="007E49FF">
        <w:rPr>
          <w:rStyle w:val="Odwoanieprzypisudolnego"/>
          <w:rFonts w:ascii="Open Sans" w:eastAsia="Calibri" w:hAnsi="Open Sans" w:cs="Open Sans"/>
          <w:color w:val="000000"/>
          <w:sz w:val="24"/>
          <w:szCs w:val="24"/>
        </w:rPr>
        <w:footnoteReference w:id="2"/>
      </w:r>
      <w:r w:rsidRPr="007E49FF">
        <w:rPr>
          <w:rFonts w:ascii="Open Sans" w:eastAsia="Calibri" w:hAnsi="Open Sans" w:cs="Open Sans"/>
          <w:color w:val="000000"/>
          <w:sz w:val="24"/>
          <w:szCs w:val="24"/>
        </w:rPr>
        <w:t xml:space="preserve"> prowadzić do powstania obowiązku podatkowego po stronie Zamawiającego, zgodnie </w:t>
      </w:r>
      <w:r w:rsidR="000F2A4B" w:rsidRPr="007E49FF">
        <w:rPr>
          <w:rFonts w:ascii="Open Sans" w:eastAsia="Calibri" w:hAnsi="Open Sans" w:cs="Open Sans"/>
          <w:color w:val="000000"/>
          <w:sz w:val="24"/>
          <w:szCs w:val="24"/>
        </w:rPr>
        <w:br/>
      </w:r>
      <w:r w:rsidRPr="007E49FF">
        <w:rPr>
          <w:rFonts w:ascii="Open Sans" w:eastAsia="Calibri" w:hAnsi="Open Sans" w:cs="Open Sans"/>
          <w:color w:val="000000"/>
          <w:sz w:val="24"/>
          <w:szCs w:val="24"/>
        </w:rPr>
        <w:t>z przepisami o podatku od towarów i usług, który miałby obowiązek rozliczyć – w następującym zakresie</w:t>
      </w:r>
      <w:r w:rsidR="007C2857" w:rsidRPr="007E49FF">
        <w:rPr>
          <w:rStyle w:val="Odwoanieprzypisudolnego"/>
          <w:rFonts w:ascii="Open Sans" w:eastAsia="Calibri" w:hAnsi="Open Sans" w:cs="Open Sans"/>
          <w:color w:val="000000"/>
          <w:sz w:val="24"/>
          <w:szCs w:val="24"/>
        </w:rPr>
        <w:footnoteReference w:id="3"/>
      </w:r>
      <w:r w:rsidRPr="007E49FF">
        <w:rPr>
          <w:rFonts w:ascii="Open Sans" w:eastAsia="Calibri" w:hAnsi="Open Sans" w:cs="Open Sans"/>
          <w:color w:val="000000"/>
          <w:sz w:val="24"/>
          <w:szCs w:val="24"/>
        </w:rPr>
        <w:t>.</w:t>
      </w:r>
    </w:p>
    <w:p w14:paraId="5B29581E" w14:textId="77777777" w:rsidR="007E49FF" w:rsidRDefault="00C951BC" w:rsidP="007E49FF">
      <w:pPr>
        <w:tabs>
          <w:tab w:val="left" w:pos="284"/>
        </w:tabs>
        <w:spacing w:before="240" w:line="360" w:lineRule="auto"/>
        <w:ind w:left="567"/>
        <w:rPr>
          <w:rFonts w:ascii="Open Sans" w:eastAsia="Calibri" w:hAnsi="Open Sans" w:cs="Open Sans"/>
          <w:b/>
          <w:bCs/>
          <w:color w:val="000000"/>
          <w:sz w:val="24"/>
          <w:szCs w:val="24"/>
        </w:rPr>
      </w:pPr>
      <w:r w:rsidRPr="007E49FF">
        <w:rPr>
          <w:rFonts w:ascii="Open Sans" w:eastAsia="Calibri" w:hAnsi="Open Sans" w:cs="Open Sans"/>
          <w:b/>
          <w:bCs/>
          <w:color w:val="000000"/>
          <w:sz w:val="24"/>
          <w:szCs w:val="24"/>
        </w:rPr>
        <w:br/>
      </w:r>
    </w:p>
    <w:p w14:paraId="59F9DD05" w14:textId="18D915E3" w:rsidR="000F2A4B" w:rsidRPr="007E49FF" w:rsidRDefault="00842EC6" w:rsidP="007E49FF">
      <w:pPr>
        <w:tabs>
          <w:tab w:val="left" w:pos="284"/>
        </w:tabs>
        <w:spacing w:before="240" w:line="360" w:lineRule="auto"/>
        <w:ind w:left="567"/>
        <w:rPr>
          <w:rFonts w:ascii="Open Sans" w:eastAsia="Calibri" w:hAnsi="Open Sans" w:cs="Open Sans"/>
          <w:color w:val="000000"/>
          <w:sz w:val="24"/>
          <w:szCs w:val="24"/>
        </w:rPr>
      </w:pPr>
      <w:r w:rsidRPr="007E49FF">
        <w:rPr>
          <w:rFonts w:ascii="Open Sans" w:eastAsia="Calibri" w:hAnsi="Open Sans" w:cs="Open Sans"/>
          <w:b/>
          <w:bCs/>
          <w:color w:val="000000"/>
          <w:sz w:val="24"/>
          <w:szCs w:val="24"/>
        </w:rPr>
        <w:lastRenderedPageBreak/>
        <w:t>Nazwa (rodzaj) towaru lub usługi, których dostawa lub świadczenie będzie prowadzić do jego powstania:</w:t>
      </w:r>
      <w:r w:rsidRPr="007E49FF">
        <w:rPr>
          <w:rFonts w:ascii="Open Sans" w:eastAsia="Calibri" w:hAnsi="Open Sans" w:cs="Open Sans"/>
          <w:color w:val="000000"/>
          <w:sz w:val="24"/>
          <w:szCs w:val="24"/>
        </w:rPr>
        <w:t xml:space="preserve"> </w:t>
      </w:r>
    </w:p>
    <w:p w14:paraId="756EA9D4" w14:textId="31761C35" w:rsidR="000F2A4B" w:rsidRPr="007E49FF" w:rsidRDefault="00842EC6" w:rsidP="007E49FF">
      <w:pPr>
        <w:tabs>
          <w:tab w:val="left" w:pos="284"/>
        </w:tabs>
        <w:spacing w:before="240" w:line="360" w:lineRule="auto"/>
        <w:ind w:left="567"/>
        <w:rPr>
          <w:rFonts w:ascii="Open Sans" w:eastAsia="Calibri" w:hAnsi="Open Sans" w:cs="Open Sans"/>
          <w:b/>
          <w:bCs/>
          <w:color w:val="000000"/>
          <w:sz w:val="24"/>
          <w:szCs w:val="24"/>
        </w:rPr>
      </w:pPr>
      <w:r w:rsidRPr="007E49FF">
        <w:rPr>
          <w:rFonts w:ascii="Open Sans" w:eastAsia="Calibri" w:hAnsi="Open Sans" w:cs="Open Sans"/>
          <w:b/>
          <w:bCs/>
          <w:color w:val="000000"/>
          <w:sz w:val="24"/>
          <w:szCs w:val="24"/>
        </w:rPr>
        <w:t>………………………………………………………</w:t>
      </w:r>
      <w:r w:rsidR="000F2A4B" w:rsidRPr="007E49FF">
        <w:rPr>
          <w:rFonts w:ascii="Open Sans" w:eastAsia="Calibri" w:hAnsi="Open Sans" w:cs="Open Sans"/>
          <w:b/>
          <w:bCs/>
          <w:color w:val="000000"/>
          <w:sz w:val="24"/>
          <w:szCs w:val="24"/>
        </w:rPr>
        <w:t>……………………..</w:t>
      </w:r>
    </w:p>
    <w:p w14:paraId="73260948" w14:textId="77777777" w:rsidR="000F2A4B" w:rsidRPr="007E49FF" w:rsidRDefault="000F2A4B" w:rsidP="007E49FF">
      <w:pPr>
        <w:spacing w:after="0" w:line="360" w:lineRule="auto"/>
        <w:ind w:firstLine="567"/>
        <w:rPr>
          <w:rFonts w:ascii="Open Sans" w:eastAsia="Times New Roman" w:hAnsi="Open Sans" w:cs="Open Sans"/>
          <w:b/>
          <w:bCs/>
          <w:color w:val="000000"/>
          <w:sz w:val="24"/>
          <w:szCs w:val="24"/>
          <w:lang w:eastAsia="pl-PL"/>
        </w:rPr>
      </w:pPr>
      <w:r w:rsidRPr="007E49FF">
        <w:rPr>
          <w:rFonts w:ascii="Open Sans" w:eastAsia="Times New Roman" w:hAnsi="Open Sans" w:cs="Open Sans"/>
          <w:b/>
          <w:bCs/>
          <w:color w:val="000000"/>
          <w:sz w:val="24"/>
          <w:szCs w:val="24"/>
          <w:lang w:eastAsia="pl-PL"/>
        </w:rPr>
        <w:t>Ich wartość bez kwoty podatku: ………………………………………………………………….</w:t>
      </w:r>
    </w:p>
    <w:p w14:paraId="49422FDF" w14:textId="48D5C1EE" w:rsidR="000F2A4B" w:rsidRPr="007E49FF" w:rsidRDefault="00C951BC" w:rsidP="007E49FF">
      <w:pPr>
        <w:spacing w:before="240" w:after="0" w:line="360" w:lineRule="auto"/>
        <w:ind w:firstLine="426"/>
        <w:rPr>
          <w:rFonts w:ascii="Open Sans" w:eastAsia="Times New Roman" w:hAnsi="Open Sans" w:cs="Open Sans"/>
          <w:b/>
          <w:bCs/>
          <w:color w:val="000000"/>
          <w:sz w:val="24"/>
          <w:szCs w:val="24"/>
          <w:lang w:eastAsia="pl-PL"/>
        </w:rPr>
      </w:pPr>
      <w:r w:rsidRPr="007E49FF">
        <w:rPr>
          <w:rFonts w:ascii="Open Sans" w:eastAsia="Times New Roman" w:hAnsi="Open Sans" w:cs="Open Sans"/>
          <w:b/>
          <w:bCs/>
          <w:color w:val="000000"/>
          <w:sz w:val="24"/>
          <w:szCs w:val="24"/>
          <w:lang w:eastAsia="pl-PL"/>
        </w:rPr>
        <w:t xml:space="preserve"> </w:t>
      </w:r>
      <w:r w:rsidR="000F2A4B" w:rsidRPr="007E49FF">
        <w:rPr>
          <w:rFonts w:ascii="Open Sans" w:eastAsia="Times New Roman" w:hAnsi="Open Sans" w:cs="Open Sans"/>
          <w:b/>
          <w:bCs/>
          <w:color w:val="000000"/>
          <w:sz w:val="24"/>
          <w:szCs w:val="24"/>
          <w:lang w:eastAsia="pl-PL"/>
        </w:rPr>
        <w:t xml:space="preserve">Stawka podatku od towarów i usług, która zgodnie z wiedzą Wykonawcy, będzie miała zastosowanie </w:t>
      </w:r>
    </w:p>
    <w:p w14:paraId="7C7F9C41" w14:textId="74C252B0" w:rsidR="000F2A4B" w:rsidRPr="007E49FF" w:rsidRDefault="000F2A4B" w:rsidP="007E49FF">
      <w:pPr>
        <w:spacing w:after="0" w:line="360" w:lineRule="auto"/>
        <w:ind w:firstLine="426"/>
        <w:rPr>
          <w:rFonts w:ascii="Open Sans" w:eastAsia="Times New Roman" w:hAnsi="Open Sans" w:cs="Open Sans"/>
          <w:b/>
          <w:bCs/>
          <w:color w:val="000000"/>
          <w:sz w:val="24"/>
          <w:szCs w:val="24"/>
          <w:lang w:eastAsia="pl-PL"/>
        </w:rPr>
      </w:pPr>
      <w:r w:rsidRPr="007E49FF">
        <w:rPr>
          <w:rFonts w:ascii="Open Sans" w:eastAsia="Times New Roman" w:hAnsi="Open Sans" w:cs="Open Sans"/>
          <w:b/>
          <w:bCs/>
          <w:color w:val="000000"/>
          <w:sz w:val="24"/>
          <w:szCs w:val="24"/>
          <w:lang w:eastAsia="pl-PL"/>
        </w:rPr>
        <w:t>……………………………………………………………………………………..</w:t>
      </w:r>
    </w:p>
    <w:p w14:paraId="78B5B2D8" w14:textId="57904D83" w:rsidR="007E49FF" w:rsidRDefault="00864D21" w:rsidP="007E49FF">
      <w:pPr>
        <w:spacing w:before="240" w:after="0" w:line="360" w:lineRule="auto"/>
        <w:ind w:left="4544"/>
        <w:rPr>
          <w:rFonts w:ascii="Open Sans" w:eastAsia="Calibri" w:hAnsi="Open Sans" w:cs="Open Sans"/>
          <w:b/>
          <w:bCs/>
          <w:color w:val="9BBB59"/>
          <w:sz w:val="24"/>
          <w:szCs w:val="24"/>
          <w:lang w:eastAsia="pl-PL"/>
        </w:rPr>
      </w:pPr>
      <w:r w:rsidRPr="007E49FF">
        <w:rPr>
          <w:rFonts w:ascii="Open Sans" w:eastAsia="Calibri" w:hAnsi="Open Sans" w:cs="Open Sans"/>
          <w:b/>
          <w:bCs/>
          <w:color w:val="9BBB59"/>
          <w:sz w:val="24"/>
          <w:szCs w:val="24"/>
          <w:lang w:eastAsia="pl-PL"/>
        </w:rPr>
        <w:tab/>
      </w:r>
      <w:r w:rsidRPr="007E49FF">
        <w:rPr>
          <w:rFonts w:ascii="Open Sans" w:eastAsia="Calibri" w:hAnsi="Open Sans" w:cs="Open Sans"/>
          <w:b/>
          <w:bCs/>
          <w:color w:val="9BBB59"/>
          <w:sz w:val="24"/>
          <w:szCs w:val="24"/>
          <w:lang w:eastAsia="pl-PL"/>
        </w:rPr>
        <w:tab/>
      </w:r>
      <w:r w:rsidRPr="007E49FF">
        <w:rPr>
          <w:rFonts w:ascii="Open Sans" w:eastAsia="Calibri" w:hAnsi="Open Sans" w:cs="Open Sans"/>
          <w:b/>
          <w:bCs/>
          <w:color w:val="9BBB59"/>
          <w:sz w:val="24"/>
          <w:szCs w:val="24"/>
          <w:lang w:eastAsia="pl-PL"/>
        </w:rPr>
        <w:tab/>
      </w:r>
      <w:r w:rsidRPr="007E49FF">
        <w:rPr>
          <w:rFonts w:ascii="Open Sans" w:eastAsia="Calibri" w:hAnsi="Open Sans" w:cs="Open Sans"/>
          <w:b/>
          <w:bCs/>
          <w:color w:val="9BBB59"/>
          <w:sz w:val="24"/>
          <w:szCs w:val="24"/>
          <w:lang w:eastAsia="pl-PL"/>
        </w:rPr>
        <w:tab/>
      </w:r>
      <w:r w:rsidRPr="007E49FF">
        <w:rPr>
          <w:rFonts w:ascii="Open Sans" w:eastAsia="Calibri" w:hAnsi="Open Sans" w:cs="Open Sans"/>
          <w:b/>
          <w:bCs/>
          <w:color w:val="9BBB59"/>
          <w:sz w:val="24"/>
          <w:szCs w:val="24"/>
          <w:lang w:eastAsia="pl-PL"/>
        </w:rPr>
        <w:tab/>
      </w:r>
      <w:r w:rsidRPr="007E49FF">
        <w:rPr>
          <w:rFonts w:ascii="Open Sans" w:eastAsia="Calibri" w:hAnsi="Open Sans" w:cs="Open Sans"/>
          <w:b/>
          <w:bCs/>
          <w:color w:val="9BBB59"/>
          <w:sz w:val="24"/>
          <w:szCs w:val="24"/>
          <w:lang w:eastAsia="pl-PL"/>
        </w:rPr>
        <w:tab/>
      </w:r>
      <w:r w:rsidRPr="007E49FF">
        <w:rPr>
          <w:rFonts w:ascii="Open Sans" w:hAnsi="Open Sans" w:cs="Open Sans"/>
          <w:b/>
          <w:bCs/>
          <w:color w:val="9BBB59"/>
          <w:sz w:val="24"/>
          <w:szCs w:val="24"/>
          <w:lang w:eastAsia="pl-PL"/>
        </w:rPr>
        <w:t>……………………………………………………………...</w:t>
      </w:r>
    </w:p>
    <w:p w14:paraId="30189376" w14:textId="58B2C695" w:rsidR="00D31997" w:rsidRPr="007E49FF" w:rsidRDefault="0054486D" w:rsidP="007E49FF">
      <w:pPr>
        <w:spacing w:line="360" w:lineRule="auto"/>
        <w:ind w:left="9068"/>
        <w:rPr>
          <w:rFonts w:ascii="Open Sans" w:hAnsi="Open Sans" w:cs="Open Sans"/>
          <w:i/>
          <w:color w:val="9BBB59"/>
          <w:sz w:val="24"/>
          <w:szCs w:val="24"/>
        </w:rPr>
      </w:pPr>
      <w:r w:rsidRPr="007E49FF">
        <w:rPr>
          <w:rFonts w:ascii="Open Sans" w:hAnsi="Open Sans" w:cs="Open Sans"/>
          <w:bCs/>
          <w:i/>
          <w:color w:val="9BBB59"/>
          <w:sz w:val="24"/>
          <w:szCs w:val="24"/>
          <w:lang w:eastAsia="pl-PL"/>
        </w:rPr>
        <w:t xml:space="preserve">  </w:t>
      </w:r>
      <w:r w:rsidR="00864D21" w:rsidRPr="007E49FF">
        <w:rPr>
          <w:rFonts w:ascii="Open Sans" w:hAnsi="Open Sans" w:cs="Open Sans"/>
          <w:bCs/>
          <w:i/>
          <w:color w:val="9BBB59"/>
          <w:sz w:val="24"/>
          <w:szCs w:val="24"/>
          <w:lang w:eastAsia="pl-PL"/>
        </w:rPr>
        <w:t>podpis kwalifikowany lub zaufany lub osobisty</w:t>
      </w:r>
      <w:r w:rsidRPr="007E49FF">
        <w:rPr>
          <w:rFonts w:ascii="Open Sans" w:hAnsi="Open Sans" w:cs="Open Sans"/>
          <w:i/>
          <w:color w:val="9BBB59"/>
          <w:sz w:val="24"/>
          <w:szCs w:val="24"/>
        </w:rPr>
        <w:t xml:space="preserve"> </w:t>
      </w:r>
      <w:r w:rsidR="007C2857" w:rsidRPr="007E49FF">
        <w:rPr>
          <w:rStyle w:val="Odwoanieprzypisudolnego"/>
          <w:rFonts w:ascii="Open Sans" w:hAnsi="Open Sans" w:cs="Open Sans"/>
          <w:i/>
          <w:color w:val="9BBB59"/>
          <w:sz w:val="24"/>
          <w:szCs w:val="24"/>
        </w:rPr>
        <w:footnoteReference w:id="4"/>
      </w:r>
    </w:p>
    <w:sectPr w:rsidR="00D31997" w:rsidRPr="007E49FF" w:rsidSect="007E49FF">
      <w:pgSz w:w="16839" w:h="11907" w:orient="landscape" w:code="9"/>
      <w:pgMar w:top="56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F1B84" w14:textId="77777777" w:rsidR="003A1D87" w:rsidRDefault="003A1D87" w:rsidP="008C04FB">
      <w:pPr>
        <w:spacing w:after="0" w:line="240" w:lineRule="auto"/>
      </w:pPr>
      <w:r>
        <w:separator/>
      </w:r>
    </w:p>
  </w:endnote>
  <w:endnote w:type="continuationSeparator" w:id="0">
    <w:p w14:paraId="6DB45FD2" w14:textId="77777777" w:rsidR="003A1D87" w:rsidRDefault="003A1D87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45167" w14:textId="77777777" w:rsidR="003A1D87" w:rsidRDefault="003A1D87" w:rsidP="008C04FB">
      <w:pPr>
        <w:spacing w:after="0" w:line="240" w:lineRule="auto"/>
      </w:pPr>
      <w:r>
        <w:separator/>
      </w:r>
    </w:p>
  </w:footnote>
  <w:footnote w:type="continuationSeparator" w:id="0">
    <w:p w14:paraId="0BE29A94" w14:textId="77777777" w:rsidR="003A1D87" w:rsidRDefault="003A1D87" w:rsidP="008C04FB">
      <w:pPr>
        <w:spacing w:after="0" w:line="240" w:lineRule="auto"/>
      </w:pPr>
      <w:r>
        <w:continuationSeparator/>
      </w:r>
    </w:p>
  </w:footnote>
  <w:footnote w:id="1">
    <w:p w14:paraId="04B9417C" w14:textId="2DB440F7" w:rsidR="000F2A4B" w:rsidRPr="00C951BC" w:rsidRDefault="009D5B3B" w:rsidP="00C951BC">
      <w:pPr>
        <w:pStyle w:val="Tekstprzypisudolnego"/>
        <w:spacing w:line="276" w:lineRule="auto"/>
        <w:rPr>
          <w:rFonts w:ascii="Open Sans" w:hAnsi="Open Sans" w:cs="Open Sans"/>
          <w:sz w:val="24"/>
          <w:szCs w:val="24"/>
        </w:rPr>
      </w:pPr>
      <w:r w:rsidRPr="00C951BC">
        <w:rPr>
          <w:rStyle w:val="Odwoanieprzypisudolnego"/>
          <w:rFonts w:ascii="Open Sans" w:hAnsi="Open Sans" w:cs="Open Sans"/>
          <w:sz w:val="24"/>
          <w:szCs w:val="24"/>
        </w:rPr>
        <w:footnoteRef/>
      </w:r>
      <w:r w:rsidRPr="00C951BC">
        <w:rPr>
          <w:rFonts w:ascii="Open Sans" w:hAnsi="Open Sans" w:cs="Open Sans"/>
          <w:sz w:val="24"/>
          <w:szCs w:val="24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2">
    <w:p w14:paraId="0EB03E4A" w14:textId="07EDB99F" w:rsidR="007C2857" w:rsidRPr="00C951BC" w:rsidRDefault="007C2857" w:rsidP="00C951BC">
      <w:pPr>
        <w:pStyle w:val="Tekstprzypisudolnego"/>
        <w:spacing w:line="276" w:lineRule="auto"/>
        <w:rPr>
          <w:rFonts w:ascii="Open Sans" w:hAnsi="Open Sans" w:cs="Open Sans"/>
          <w:sz w:val="24"/>
          <w:szCs w:val="24"/>
        </w:rPr>
      </w:pPr>
      <w:r w:rsidRPr="00C951BC">
        <w:rPr>
          <w:rStyle w:val="Odwoanieprzypisudolnego"/>
          <w:rFonts w:ascii="Open Sans" w:hAnsi="Open Sans" w:cs="Open Sans"/>
          <w:sz w:val="24"/>
          <w:szCs w:val="24"/>
        </w:rPr>
        <w:footnoteRef/>
      </w:r>
      <w:r w:rsidRPr="00C951BC">
        <w:rPr>
          <w:rFonts w:ascii="Open Sans" w:hAnsi="Open Sans" w:cs="Open Sans"/>
          <w:sz w:val="24"/>
          <w:szCs w:val="24"/>
        </w:rPr>
        <w:t xml:space="preserve"> </w:t>
      </w:r>
      <w:r w:rsidRPr="00C951BC"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  <w:t>Niepotrzebne skreślić</w:t>
      </w:r>
    </w:p>
  </w:footnote>
  <w:footnote w:id="3">
    <w:p w14:paraId="482A6A6C" w14:textId="67DFC986" w:rsidR="007C2857" w:rsidRPr="00C951BC" w:rsidRDefault="007C2857" w:rsidP="00C951BC">
      <w:pPr>
        <w:pStyle w:val="Tekstprzypisudolnego"/>
        <w:spacing w:line="276" w:lineRule="auto"/>
        <w:rPr>
          <w:rFonts w:ascii="Open Sans" w:hAnsi="Open Sans" w:cs="Open Sans"/>
          <w:sz w:val="24"/>
          <w:szCs w:val="24"/>
        </w:rPr>
      </w:pPr>
      <w:r w:rsidRPr="00C951BC">
        <w:rPr>
          <w:rStyle w:val="Odwoanieprzypisudolnego"/>
          <w:rFonts w:ascii="Open Sans" w:hAnsi="Open Sans" w:cs="Open Sans"/>
          <w:sz w:val="24"/>
          <w:szCs w:val="24"/>
        </w:rPr>
        <w:footnoteRef/>
      </w:r>
      <w:r w:rsidRPr="00C951BC">
        <w:rPr>
          <w:rFonts w:ascii="Open Sans" w:hAnsi="Open Sans" w:cs="Open Sans"/>
          <w:sz w:val="24"/>
          <w:szCs w:val="24"/>
        </w:rPr>
        <w:t xml:space="preserve"> Jeżeli Wykonawca składa ofertę, której wybór prowadziłby do powstania u Zamawiającego obowiązku podatkowego zgodnie z ustawą z dnia 11 marca 2004 r. o podatku od towarów i usług (</w:t>
      </w:r>
      <w:proofErr w:type="spellStart"/>
      <w:r w:rsidRPr="00C951BC">
        <w:rPr>
          <w:rFonts w:ascii="Open Sans" w:hAnsi="Open Sans" w:cs="Open Sans"/>
          <w:sz w:val="24"/>
          <w:szCs w:val="24"/>
        </w:rPr>
        <w:t>t.j</w:t>
      </w:r>
      <w:proofErr w:type="spellEnd"/>
      <w:r w:rsidRPr="00C951BC">
        <w:rPr>
          <w:rFonts w:ascii="Open Sans" w:hAnsi="Open Sans" w:cs="Open Sans"/>
          <w:sz w:val="24"/>
          <w:szCs w:val="24"/>
        </w:rPr>
        <w:t xml:space="preserve">. Dz.U. z 2025 r. poz. 775 z </w:t>
      </w:r>
      <w:proofErr w:type="spellStart"/>
      <w:r w:rsidRPr="00C951BC">
        <w:rPr>
          <w:rFonts w:ascii="Open Sans" w:hAnsi="Open Sans" w:cs="Open Sans"/>
          <w:sz w:val="24"/>
          <w:szCs w:val="24"/>
        </w:rPr>
        <w:t>późn</w:t>
      </w:r>
      <w:proofErr w:type="spellEnd"/>
      <w:r w:rsidRPr="00C951BC">
        <w:rPr>
          <w:rFonts w:ascii="Open Sans" w:hAnsi="Open Sans" w:cs="Open Sans"/>
          <w:sz w:val="24"/>
          <w:szCs w:val="24"/>
        </w:rPr>
        <w:t xml:space="preserve">. zm.), ma on obowiązek </w:t>
      </w:r>
      <w:r w:rsidR="00C951BC">
        <w:rPr>
          <w:rFonts w:ascii="Open Sans" w:hAnsi="Open Sans" w:cs="Open Sans"/>
          <w:sz w:val="24"/>
          <w:szCs w:val="24"/>
        </w:rPr>
        <w:br/>
      </w:r>
      <w:r w:rsidRPr="00C951BC">
        <w:rPr>
          <w:rFonts w:ascii="Open Sans" w:hAnsi="Open Sans" w:cs="Open Sans"/>
          <w:sz w:val="24"/>
          <w:szCs w:val="24"/>
        </w:rPr>
        <w:t>w tym miejscu wskazać:</w:t>
      </w:r>
    </w:p>
    <w:p w14:paraId="1E418861" w14:textId="77777777" w:rsidR="007C2857" w:rsidRPr="00C951BC" w:rsidRDefault="007C2857" w:rsidP="00C951BC">
      <w:pPr>
        <w:pStyle w:val="Tekstprzypisudolnego"/>
        <w:spacing w:line="276" w:lineRule="auto"/>
        <w:rPr>
          <w:rFonts w:ascii="Open Sans" w:hAnsi="Open Sans" w:cs="Open Sans"/>
          <w:sz w:val="24"/>
          <w:szCs w:val="24"/>
        </w:rPr>
      </w:pPr>
      <w:r w:rsidRPr="00C951BC">
        <w:rPr>
          <w:rFonts w:ascii="Open Sans" w:hAnsi="Open Sans" w:cs="Open Sans"/>
          <w:sz w:val="24"/>
          <w:szCs w:val="24"/>
        </w:rPr>
        <w:t>a) nazwy (rodzaju) towaru lub usługi, których dostaw lub świadczenie będą prowadziły do powstania obowiązku podatkowego;</w:t>
      </w:r>
    </w:p>
    <w:p w14:paraId="5319AE3B" w14:textId="77777777" w:rsidR="007C2857" w:rsidRPr="00C951BC" w:rsidRDefault="007C2857" w:rsidP="00C951BC">
      <w:pPr>
        <w:pStyle w:val="Tekstprzypisudolnego"/>
        <w:spacing w:line="276" w:lineRule="auto"/>
        <w:rPr>
          <w:rFonts w:ascii="Open Sans" w:hAnsi="Open Sans" w:cs="Open Sans"/>
          <w:sz w:val="24"/>
          <w:szCs w:val="24"/>
        </w:rPr>
      </w:pPr>
      <w:r w:rsidRPr="00C951BC">
        <w:rPr>
          <w:rFonts w:ascii="Open Sans" w:hAnsi="Open Sans" w:cs="Open Sans"/>
          <w:sz w:val="24"/>
          <w:szCs w:val="24"/>
        </w:rPr>
        <w:t>b) wskazania wartości towaru lub usługi objętego obowiązkiem podatkowym Zamawiającego, bez kwoty podatku;</w:t>
      </w:r>
    </w:p>
    <w:p w14:paraId="1B3DE1BB" w14:textId="77777777" w:rsidR="007C2857" w:rsidRPr="00C951BC" w:rsidRDefault="007C2857" w:rsidP="00C951BC">
      <w:pPr>
        <w:pStyle w:val="Tekstprzypisudolnego"/>
        <w:spacing w:line="276" w:lineRule="auto"/>
        <w:rPr>
          <w:rFonts w:ascii="Open Sans" w:hAnsi="Open Sans" w:cs="Open Sans"/>
          <w:sz w:val="24"/>
          <w:szCs w:val="24"/>
        </w:rPr>
      </w:pPr>
      <w:r w:rsidRPr="00C951BC">
        <w:rPr>
          <w:rFonts w:ascii="Open Sans" w:hAnsi="Open Sans" w:cs="Open Sans"/>
          <w:sz w:val="24"/>
          <w:szCs w:val="24"/>
        </w:rPr>
        <w:t>c) wskazania stawki podatku od towarów i usług, która zgodnie z wiedzą Wykonawcy, będzie miała zastosowanie.</w:t>
      </w:r>
    </w:p>
    <w:p w14:paraId="300983AC" w14:textId="77777777" w:rsidR="007C2857" w:rsidRPr="00C951BC" w:rsidRDefault="007C2857" w:rsidP="00C951BC">
      <w:pPr>
        <w:pStyle w:val="Tekstprzypisudolnego"/>
        <w:spacing w:line="276" w:lineRule="auto"/>
        <w:rPr>
          <w:rFonts w:ascii="Open Sans" w:hAnsi="Open Sans" w:cs="Open Sans"/>
          <w:sz w:val="24"/>
          <w:szCs w:val="24"/>
        </w:rPr>
      </w:pPr>
      <w:r w:rsidRPr="00C951BC">
        <w:rPr>
          <w:rFonts w:ascii="Open Sans" w:hAnsi="Open Sans" w:cs="Open Sans"/>
          <w:sz w:val="24"/>
          <w:szCs w:val="24"/>
        </w:rPr>
        <w:t>Zamawiający w celu oceny takiej oferty dolicza do przedstawionej w niej ceny podatek od towarów i usług, który miałby obowiązek doliczyć zgodnie z tymi przepisami.</w:t>
      </w:r>
    </w:p>
    <w:p w14:paraId="2C558B82" w14:textId="780D34EC" w:rsidR="007C2857" w:rsidRPr="00C951BC" w:rsidRDefault="007C2857" w:rsidP="00C951BC">
      <w:pPr>
        <w:pStyle w:val="Tekstprzypisudolnego"/>
        <w:spacing w:line="276" w:lineRule="auto"/>
        <w:rPr>
          <w:rFonts w:ascii="Open Sans" w:hAnsi="Open Sans" w:cs="Open Sans"/>
          <w:sz w:val="24"/>
          <w:szCs w:val="24"/>
        </w:rPr>
      </w:pPr>
    </w:p>
  </w:footnote>
  <w:footnote w:id="4">
    <w:p w14:paraId="63C19777" w14:textId="14DC8D72" w:rsidR="007C2857" w:rsidRPr="00C951BC" w:rsidRDefault="007C2857" w:rsidP="00C951BC">
      <w:pPr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</w:pPr>
      <w:r w:rsidRPr="00C951BC">
        <w:rPr>
          <w:rStyle w:val="Odwoanieprzypisudolnego"/>
          <w:rFonts w:ascii="Open Sans" w:hAnsi="Open Sans" w:cs="Open Sans"/>
          <w:sz w:val="24"/>
          <w:szCs w:val="24"/>
        </w:rPr>
        <w:footnoteRef/>
      </w:r>
      <w:r w:rsidRPr="00C951BC">
        <w:rPr>
          <w:rFonts w:ascii="Open Sans" w:hAnsi="Open Sans" w:cs="Open Sans"/>
          <w:sz w:val="24"/>
          <w:szCs w:val="24"/>
        </w:rPr>
        <w:t xml:space="preserve"> Podpis osobisty - zaawansowany podpis elektroniczny w rozumieniu art. 3 pkt 11 rozporządzenia Parlamentu Europejskiego i Rady (UE) nr 910/2014 z dnia 23 lipca 2014 </w:t>
      </w:r>
      <w:proofErr w:type="spellStart"/>
      <w:r w:rsidRPr="00C951BC">
        <w:rPr>
          <w:rFonts w:ascii="Open Sans" w:hAnsi="Open Sans" w:cs="Open Sans"/>
          <w:sz w:val="24"/>
          <w:szCs w:val="24"/>
        </w:rPr>
        <w:t>r.w</w:t>
      </w:r>
      <w:proofErr w:type="spellEnd"/>
      <w:r w:rsidRPr="00C951BC">
        <w:rPr>
          <w:rFonts w:ascii="Open Sans" w:hAnsi="Open Sans" w:cs="Open Sans"/>
          <w:sz w:val="24"/>
          <w:szCs w:val="24"/>
        </w:rPr>
        <w:t xml:space="preserve"> sprawie identyfikacji elektronicznej i usług zaufania w odniesieniu do transakcji elektronicznych </w:t>
      </w:r>
      <w:r w:rsidRPr="00C951BC"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  <w:t>na rynku wewnętrznym oraz uchylającego dyrektywę 1999/93/WE, weryfikowany za pomocą certyfikatu podpisu osobistego)</w:t>
      </w:r>
    </w:p>
    <w:p w14:paraId="5D7923FC" w14:textId="11285333" w:rsidR="007C2857" w:rsidRPr="007C2857" w:rsidRDefault="007C2857">
      <w:pPr>
        <w:pStyle w:val="Tekstprzypisudolnego"/>
        <w:rPr>
          <w:sz w:val="24"/>
          <w:szCs w:val="24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3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DE82792"/>
    <w:multiLevelType w:val="hybridMultilevel"/>
    <w:tmpl w:val="5CC6A308"/>
    <w:lvl w:ilvl="0" w:tplc="A7E0DCD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7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313ABB"/>
    <w:multiLevelType w:val="hybridMultilevel"/>
    <w:tmpl w:val="561AB8A2"/>
    <w:lvl w:ilvl="0" w:tplc="D09C8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Calibr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6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34238979">
    <w:abstractNumId w:val="12"/>
  </w:num>
  <w:num w:numId="2" w16cid:durableId="14730158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39373535">
    <w:abstractNumId w:val="15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2229896">
    <w:abstractNumId w:val="9"/>
  </w:num>
  <w:num w:numId="5" w16cid:durableId="2114783578">
    <w:abstractNumId w:val="2"/>
  </w:num>
  <w:num w:numId="6" w16cid:durableId="1781562419">
    <w:abstractNumId w:val="5"/>
  </w:num>
  <w:num w:numId="7" w16cid:durableId="1734280143">
    <w:abstractNumId w:val="17"/>
  </w:num>
  <w:num w:numId="8" w16cid:durableId="1576549391">
    <w:abstractNumId w:val="30"/>
  </w:num>
  <w:num w:numId="9" w16cid:durableId="391542061">
    <w:abstractNumId w:val="3"/>
  </w:num>
  <w:num w:numId="10" w16cid:durableId="1860659531">
    <w:abstractNumId w:val="10"/>
  </w:num>
  <w:num w:numId="11" w16cid:durableId="261495850">
    <w:abstractNumId w:val="0"/>
  </w:num>
  <w:num w:numId="12" w16cid:durableId="1542086260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5760351">
    <w:abstractNumId w:val="4"/>
  </w:num>
  <w:num w:numId="14" w16cid:durableId="711614282">
    <w:abstractNumId w:val="20"/>
  </w:num>
  <w:num w:numId="15" w16cid:durableId="295264349">
    <w:abstractNumId w:val="8"/>
  </w:num>
  <w:num w:numId="16" w16cid:durableId="20220801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63349877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88034968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8467440">
    <w:abstractNumId w:val="26"/>
  </w:num>
  <w:num w:numId="20" w16cid:durableId="1857384327">
    <w:abstractNumId w:val="13"/>
  </w:num>
  <w:num w:numId="21" w16cid:durableId="108070995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7511839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353243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946214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2324388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547473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5684307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477609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807893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1826823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048834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7527101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052337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15838990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238274">
    <w:abstractNumId w:val="23"/>
  </w:num>
  <w:num w:numId="36" w16cid:durableId="6638992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216790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48679503">
    <w:abstractNumId w:val="11"/>
  </w:num>
  <w:num w:numId="39" w16cid:durableId="1610625471">
    <w:abstractNumId w:val="16"/>
  </w:num>
  <w:num w:numId="40" w16cid:durableId="1331716230">
    <w:abstractNumId w:val="1"/>
  </w:num>
  <w:num w:numId="41" w16cid:durableId="849217647">
    <w:abstractNumId w:val="27"/>
  </w:num>
  <w:num w:numId="42" w16cid:durableId="1124084684">
    <w:abstractNumId w:val="25"/>
  </w:num>
  <w:num w:numId="43" w16cid:durableId="40102517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58BD"/>
    <w:rsid w:val="00003FBF"/>
    <w:rsid w:val="0002657C"/>
    <w:rsid w:val="00054A90"/>
    <w:rsid w:val="0007266E"/>
    <w:rsid w:val="000A4D8B"/>
    <w:rsid w:val="000A5C6B"/>
    <w:rsid w:val="000A5FA7"/>
    <w:rsid w:val="000C0036"/>
    <w:rsid w:val="000C220E"/>
    <w:rsid w:val="000C2CEA"/>
    <w:rsid w:val="000E16E2"/>
    <w:rsid w:val="000F2398"/>
    <w:rsid w:val="000F2A4B"/>
    <w:rsid w:val="00103F54"/>
    <w:rsid w:val="001044F2"/>
    <w:rsid w:val="00107E01"/>
    <w:rsid w:val="00113166"/>
    <w:rsid w:val="00115B3E"/>
    <w:rsid w:val="00121F6D"/>
    <w:rsid w:val="001253AE"/>
    <w:rsid w:val="0012564A"/>
    <w:rsid w:val="00125902"/>
    <w:rsid w:val="00125F2B"/>
    <w:rsid w:val="00134AB4"/>
    <w:rsid w:val="00137607"/>
    <w:rsid w:val="001622C3"/>
    <w:rsid w:val="0016717E"/>
    <w:rsid w:val="001709F2"/>
    <w:rsid w:val="00171041"/>
    <w:rsid w:val="001839A6"/>
    <w:rsid w:val="0019177F"/>
    <w:rsid w:val="0019509C"/>
    <w:rsid w:val="001A1F6D"/>
    <w:rsid w:val="001B4B51"/>
    <w:rsid w:val="001C6089"/>
    <w:rsid w:val="001D3F86"/>
    <w:rsid w:val="001E04A4"/>
    <w:rsid w:val="001E2E88"/>
    <w:rsid w:val="001F6FB7"/>
    <w:rsid w:val="001F7C10"/>
    <w:rsid w:val="00203233"/>
    <w:rsid w:val="0020337E"/>
    <w:rsid w:val="002041F6"/>
    <w:rsid w:val="00212C81"/>
    <w:rsid w:val="00221E73"/>
    <w:rsid w:val="002307D0"/>
    <w:rsid w:val="00230CAF"/>
    <w:rsid w:val="002605EB"/>
    <w:rsid w:val="002615B1"/>
    <w:rsid w:val="00263C63"/>
    <w:rsid w:val="0026464F"/>
    <w:rsid w:val="002808C2"/>
    <w:rsid w:val="0028304F"/>
    <w:rsid w:val="00284CB1"/>
    <w:rsid w:val="00291AA7"/>
    <w:rsid w:val="002C1B2D"/>
    <w:rsid w:val="002C362D"/>
    <w:rsid w:val="002C733A"/>
    <w:rsid w:val="002D5707"/>
    <w:rsid w:val="002F50BE"/>
    <w:rsid w:val="003029B2"/>
    <w:rsid w:val="00310DA7"/>
    <w:rsid w:val="003213A0"/>
    <w:rsid w:val="0032275F"/>
    <w:rsid w:val="00364900"/>
    <w:rsid w:val="003650D7"/>
    <w:rsid w:val="00380C89"/>
    <w:rsid w:val="00380ECA"/>
    <w:rsid w:val="0038196D"/>
    <w:rsid w:val="003870FF"/>
    <w:rsid w:val="0039140A"/>
    <w:rsid w:val="00391A5D"/>
    <w:rsid w:val="00394D87"/>
    <w:rsid w:val="003A0369"/>
    <w:rsid w:val="003A1D87"/>
    <w:rsid w:val="003B30FC"/>
    <w:rsid w:val="003D3387"/>
    <w:rsid w:val="003F6886"/>
    <w:rsid w:val="00404FD2"/>
    <w:rsid w:val="0040770B"/>
    <w:rsid w:val="00414802"/>
    <w:rsid w:val="004202A5"/>
    <w:rsid w:val="00436D66"/>
    <w:rsid w:val="00437546"/>
    <w:rsid w:val="00444624"/>
    <w:rsid w:val="004544B9"/>
    <w:rsid w:val="004613B0"/>
    <w:rsid w:val="00467323"/>
    <w:rsid w:val="00471A16"/>
    <w:rsid w:val="004729FA"/>
    <w:rsid w:val="0047436A"/>
    <w:rsid w:val="00492569"/>
    <w:rsid w:val="004A04CB"/>
    <w:rsid w:val="004A4BF4"/>
    <w:rsid w:val="004C18EC"/>
    <w:rsid w:val="004C2D67"/>
    <w:rsid w:val="004C3C44"/>
    <w:rsid w:val="004D67C7"/>
    <w:rsid w:val="004D7AFB"/>
    <w:rsid w:val="005256D6"/>
    <w:rsid w:val="0052757A"/>
    <w:rsid w:val="00537E10"/>
    <w:rsid w:val="0054486D"/>
    <w:rsid w:val="00555960"/>
    <w:rsid w:val="00557F9D"/>
    <w:rsid w:val="0056675B"/>
    <w:rsid w:val="00582251"/>
    <w:rsid w:val="0059272C"/>
    <w:rsid w:val="00597C9E"/>
    <w:rsid w:val="005A1DC1"/>
    <w:rsid w:val="005D2734"/>
    <w:rsid w:val="005E1213"/>
    <w:rsid w:val="005E3644"/>
    <w:rsid w:val="005F1BD1"/>
    <w:rsid w:val="005F43A0"/>
    <w:rsid w:val="00603522"/>
    <w:rsid w:val="006057F7"/>
    <w:rsid w:val="00611154"/>
    <w:rsid w:val="00616A58"/>
    <w:rsid w:val="006201F1"/>
    <w:rsid w:val="00631AF1"/>
    <w:rsid w:val="00633661"/>
    <w:rsid w:val="006434F8"/>
    <w:rsid w:val="00644F52"/>
    <w:rsid w:val="00647252"/>
    <w:rsid w:val="006659FB"/>
    <w:rsid w:val="00673200"/>
    <w:rsid w:val="00673EFB"/>
    <w:rsid w:val="00681BA5"/>
    <w:rsid w:val="00684ED3"/>
    <w:rsid w:val="00685D71"/>
    <w:rsid w:val="00685DB9"/>
    <w:rsid w:val="0068616D"/>
    <w:rsid w:val="006A5A5B"/>
    <w:rsid w:val="006B1EE0"/>
    <w:rsid w:val="006B4595"/>
    <w:rsid w:val="006D074F"/>
    <w:rsid w:val="006D2EE0"/>
    <w:rsid w:val="006E7151"/>
    <w:rsid w:val="006F0BEE"/>
    <w:rsid w:val="006F2ECA"/>
    <w:rsid w:val="006F7686"/>
    <w:rsid w:val="00700D39"/>
    <w:rsid w:val="00711B26"/>
    <w:rsid w:val="00715245"/>
    <w:rsid w:val="00732480"/>
    <w:rsid w:val="00734BDF"/>
    <w:rsid w:val="00755E6D"/>
    <w:rsid w:val="00762AB5"/>
    <w:rsid w:val="0078521C"/>
    <w:rsid w:val="00786668"/>
    <w:rsid w:val="007878AC"/>
    <w:rsid w:val="00795C4B"/>
    <w:rsid w:val="007A343A"/>
    <w:rsid w:val="007A736F"/>
    <w:rsid w:val="007B5CB8"/>
    <w:rsid w:val="007C1479"/>
    <w:rsid w:val="007C2857"/>
    <w:rsid w:val="007C5176"/>
    <w:rsid w:val="007D4953"/>
    <w:rsid w:val="007D6B16"/>
    <w:rsid w:val="007E355B"/>
    <w:rsid w:val="007E49FF"/>
    <w:rsid w:val="007F0D4F"/>
    <w:rsid w:val="00803BAF"/>
    <w:rsid w:val="0081703D"/>
    <w:rsid w:val="008332C4"/>
    <w:rsid w:val="008363D5"/>
    <w:rsid w:val="00842EC6"/>
    <w:rsid w:val="00855BB5"/>
    <w:rsid w:val="00857FEF"/>
    <w:rsid w:val="00860C1C"/>
    <w:rsid w:val="00864D21"/>
    <w:rsid w:val="00872221"/>
    <w:rsid w:val="0088322C"/>
    <w:rsid w:val="008932BF"/>
    <w:rsid w:val="00893E12"/>
    <w:rsid w:val="00895726"/>
    <w:rsid w:val="008C04FB"/>
    <w:rsid w:val="008C61B9"/>
    <w:rsid w:val="008D07AB"/>
    <w:rsid w:val="008F396C"/>
    <w:rsid w:val="0090275E"/>
    <w:rsid w:val="0090628C"/>
    <w:rsid w:val="009137F4"/>
    <w:rsid w:val="00913F28"/>
    <w:rsid w:val="00934B7A"/>
    <w:rsid w:val="00942FBB"/>
    <w:rsid w:val="00955AEA"/>
    <w:rsid w:val="009678E8"/>
    <w:rsid w:val="00967D93"/>
    <w:rsid w:val="009847E6"/>
    <w:rsid w:val="00997FB6"/>
    <w:rsid w:val="009A4912"/>
    <w:rsid w:val="009A552D"/>
    <w:rsid w:val="009B5D9C"/>
    <w:rsid w:val="009C2CE3"/>
    <w:rsid w:val="009C3A90"/>
    <w:rsid w:val="009D5B3B"/>
    <w:rsid w:val="009E1ADC"/>
    <w:rsid w:val="009E6039"/>
    <w:rsid w:val="00A01026"/>
    <w:rsid w:val="00A11CBA"/>
    <w:rsid w:val="00A12CCC"/>
    <w:rsid w:val="00A13BFA"/>
    <w:rsid w:val="00A2768A"/>
    <w:rsid w:val="00A32168"/>
    <w:rsid w:val="00A41D4F"/>
    <w:rsid w:val="00A43EB0"/>
    <w:rsid w:val="00A44551"/>
    <w:rsid w:val="00A65E07"/>
    <w:rsid w:val="00A70864"/>
    <w:rsid w:val="00A8298F"/>
    <w:rsid w:val="00A972E6"/>
    <w:rsid w:val="00AB2618"/>
    <w:rsid w:val="00AB4F9A"/>
    <w:rsid w:val="00AC5182"/>
    <w:rsid w:val="00AC6579"/>
    <w:rsid w:val="00AC7FD1"/>
    <w:rsid w:val="00AD0929"/>
    <w:rsid w:val="00AE2CFA"/>
    <w:rsid w:val="00AE685E"/>
    <w:rsid w:val="00AF5D3B"/>
    <w:rsid w:val="00B12EF7"/>
    <w:rsid w:val="00B133DF"/>
    <w:rsid w:val="00B15664"/>
    <w:rsid w:val="00B16311"/>
    <w:rsid w:val="00B22678"/>
    <w:rsid w:val="00B23194"/>
    <w:rsid w:val="00B25496"/>
    <w:rsid w:val="00B257C3"/>
    <w:rsid w:val="00B276C7"/>
    <w:rsid w:val="00B37637"/>
    <w:rsid w:val="00B37C45"/>
    <w:rsid w:val="00B44A43"/>
    <w:rsid w:val="00B549A5"/>
    <w:rsid w:val="00B57C94"/>
    <w:rsid w:val="00B719CE"/>
    <w:rsid w:val="00B72997"/>
    <w:rsid w:val="00B81D11"/>
    <w:rsid w:val="00B82175"/>
    <w:rsid w:val="00B86196"/>
    <w:rsid w:val="00B87C8A"/>
    <w:rsid w:val="00B93537"/>
    <w:rsid w:val="00BA1A6E"/>
    <w:rsid w:val="00BA1EF3"/>
    <w:rsid w:val="00BA23FD"/>
    <w:rsid w:val="00BA5A07"/>
    <w:rsid w:val="00BC4149"/>
    <w:rsid w:val="00BC605D"/>
    <w:rsid w:val="00BD4539"/>
    <w:rsid w:val="00BE26F9"/>
    <w:rsid w:val="00BE2BA8"/>
    <w:rsid w:val="00BE7A08"/>
    <w:rsid w:val="00BF055B"/>
    <w:rsid w:val="00BF49F5"/>
    <w:rsid w:val="00C04DA0"/>
    <w:rsid w:val="00C30283"/>
    <w:rsid w:val="00C358BD"/>
    <w:rsid w:val="00C553AC"/>
    <w:rsid w:val="00C558E0"/>
    <w:rsid w:val="00C5594F"/>
    <w:rsid w:val="00C55AC5"/>
    <w:rsid w:val="00C64ED6"/>
    <w:rsid w:val="00C77F06"/>
    <w:rsid w:val="00C9091F"/>
    <w:rsid w:val="00C92FC2"/>
    <w:rsid w:val="00C93A56"/>
    <w:rsid w:val="00C951BC"/>
    <w:rsid w:val="00CA6FE9"/>
    <w:rsid w:val="00CB02A6"/>
    <w:rsid w:val="00CB6D7F"/>
    <w:rsid w:val="00CB7FA1"/>
    <w:rsid w:val="00CD2DB5"/>
    <w:rsid w:val="00CE4CA7"/>
    <w:rsid w:val="00CE649E"/>
    <w:rsid w:val="00CF42A3"/>
    <w:rsid w:val="00D02755"/>
    <w:rsid w:val="00D17EA0"/>
    <w:rsid w:val="00D30E3F"/>
    <w:rsid w:val="00D30E6C"/>
    <w:rsid w:val="00D31997"/>
    <w:rsid w:val="00D73140"/>
    <w:rsid w:val="00D77F00"/>
    <w:rsid w:val="00D95364"/>
    <w:rsid w:val="00D971DD"/>
    <w:rsid w:val="00D97228"/>
    <w:rsid w:val="00DA2DE6"/>
    <w:rsid w:val="00DB1CD9"/>
    <w:rsid w:val="00DB7BD2"/>
    <w:rsid w:val="00DC3E07"/>
    <w:rsid w:val="00DC6E2D"/>
    <w:rsid w:val="00DD1160"/>
    <w:rsid w:val="00DD6324"/>
    <w:rsid w:val="00DE1BA5"/>
    <w:rsid w:val="00DE2DD7"/>
    <w:rsid w:val="00DE5DD6"/>
    <w:rsid w:val="00E05835"/>
    <w:rsid w:val="00E05EAF"/>
    <w:rsid w:val="00E214CA"/>
    <w:rsid w:val="00E22588"/>
    <w:rsid w:val="00E26DA4"/>
    <w:rsid w:val="00E327AD"/>
    <w:rsid w:val="00E609D0"/>
    <w:rsid w:val="00E70FA6"/>
    <w:rsid w:val="00E73F8C"/>
    <w:rsid w:val="00E770A8"/>
    <w:rsid w:val="00E779DB"/>
    <w:rsid w:val="00E92EB2"/>
    <w:rsid w:val="00E93E25"/>
    <w:rsid w:val="00E97618"/>
    <w:rsid w:val="00EA2AC8"/>
    <w:rsid w:val="00EB4735"/>
    <w:rsid w:val="00EC04EC"/>
    <w:rsid w:val="00EC0BAB"/>
    <w:rsid w:val="00EF110F"/>
    <w:rsid w:val="00EF74DD"/>
    <w:rsid w:val="00F21541"/>
    <w:rsid w:val="00F23B56"/>
    <w:rsid w:val="00F51AEF"/>
    <w:rsid w:val="00F531A0"/>
    <w:rsid w:val="00F53B50"/>
    <w:rsid w:val="00F57BF4"/>
    <w:rsid w:val="00F60BDF"/>
    <w:rsid w:val="00F6145C"/>
    <w:rsid w:val="00F639B0"/>
    <w:rsid w:val="00F80D04"/>
    <w:rsid w:val="00F90499"/>
    <w:rsid w:val="00F94EE4"/>
    <w:rsid w:val="00FA15FF"/>
    <w:rsid w:val="00FA69E7"/>
    <w:rsid w:val="00FA7159"/>
    <w:rsid w:val="00FB7609"/>
    <w:rsid w:val="00FC38FA"/>
    <w:rsid w:val="00FC777B"/>
    <w:rsid w:val="00FD01E2"/>
    <w:rsid w:val="00FF4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63F2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D5B3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D5B3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D5B3B"/>
    <w:rPr>
      <w:vertAlign w:val="superscript"/>
    </w:rPr>
  </w:style>
  <w:style w:type="paragraph" w:styleId="Poprawka">
    <w:name w:val="Revision"/>
    <w:hidden/>
    <w:uiPriority w:val="99"/>
    <w:semiHidden/>
    <w:rsid w:val="006F0B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0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075D6-2A46-47D1-A97E-87668F789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868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2020-07-15T09:22:00Z</dcterms:created>
  <dcterms:modified xsi:type="dcterms:W3CDTF">2026-03-23T11:49:00Z</dcterms:modified>
</cp:coreProperties>
</file>